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9627F" w14:textId="6FB12D60" w:rsidR="003D091F" w:rsidRDefault="003A7A66" w:rsidP="003A7A66">
      <w:pPr>
        <w:pStyle w:val="Didascalia"/>
        <w:tabs>
          <w:tab w:val="left" w:pos="9072"/>
        </w:tabs>
        <w:ind w:right="566"/>
        <w:rPr>
          <w:b/>
          <w:bCs/>
          <w:iCs/>
          <w:sz w:val="22"/>
          <w:szCs w:val="22"/>
          <w:lang w:val="x-none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29462FE" wp14:editId="357AEB1D">
            <wp:simplePos x="0" y="0"/>
            <wp:positionH relativeFrom="column">
              <wp:posOffset>174625</wp:posOffset>
            </wp:positionH>
            <wp:positionV relativeFrom="paragraph">
              <wp:posOffset>116840</wp:posOffset>
            </wp:positionV>
            <wp:extent cx="2867025" cy="580390"/>
            <wp:effectExtent l="0" t="0" r="9525" b="0"/>
            <wp:wrapTopAndBottom/>
            <wp:docPr id="481689579" name="Immagine 1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580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14:ligatures w14:val="standardContextual"/>
        </w:rPr>
        <w:drawing>
          <wp:anchor distT="0" distB="0" distL="114300" distR="114300" simplePos="0" relativeHeight="251660288" behindDoc="0" locked="0" layoutInCell="1" allowOverlap="1" wp14:anchorId="4C52267C" wp14:editId="7B26AAB1">
            <wp:simplePos x="0" y="0"/>
            <wp:positionH relativeFrom="column">
              <wp:posOffset>4061460</wp:posOffset>
            </wp:positionH>
            <wp:positionV relativeFrom="paragraph">
              <wp:posOffset>1905</wp:posOffset>
            </wp:positionV>
            <wp:extent cx="1685925" cy="726440"/>
            <wp:effectExtent l="0" t="0" r="9525" b="0"/>
            <wp:wrapSquare wrapText="bothSides"/>
            <wp:docPr id="1491655590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726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37884D" w14:textId="77777777" w:rsidR="003A7A66" w:rsidRPr="003A7A66" w:rsidRDefault="003A7A66" w:rsidP="003A7A66">
      <w:pPr>
        <w:keepNext/>
        <w:tabs>
          <w:tab w:val="left" w:pos="9072"/>
        </w:tabs>
        <w:ind w:left="567" w:right="566"/>
        <w:jc w:val="right"/>
        <w:outlineLvl w:val="0"/>
        <w:rPr>
          <w:rFonts w:ascii="Arial" w:hAnsi="Arial"/>
          <w:b/>
          <w:bCs/>
          <w:iCs/>
          <w:sz w:val="16"/>
          <w:szCs w:val="16"/>
          <w:lang w:val="x-none"/>
        </w:rPr>
      </w:pPr>
      <w:bookmarkStart w:id="0" w:name="_Hlk118972705"/>
    </w:p>
    <w:p w14:paraId="08248D7D" w14:textId="3C434840" w:rsidR="003A7A66" w:rsidRDefault="003A7A66" w:rsidP="003A7A66">
      <w:pPr>
        <w:keepNext/>
        <w:tabs>
          <w:tab w:val="left" w:pos="2694"/>
          <w:tab w:val="left" w:pos="4253"/>
          <w:tab w:val="left" w:pos="9072"/>
        </w:tabs>
        <w:ind w:left="567" w:right="566"/>
        <w:jc w:val="right"/>
        <w:outlineLvl w:val="0"/>
        <w:rPr>
          <w:rFonts w:ascii="Arial" w:hAnsi="Arial"/>
          <w:b/>
          <w:bCs/>
          <w:iCs/>
          <w:sz w:val="28"/>
          <w:lang w:val="x-none"/>
        </w:rPr>
      </w:pPr>
      <w:r>
        <w:rPr>
          <w:rFonts w:ascii="Arial" w:hAnsi="Arial"/>
          <w:b/>
          <w:bCs/>
          <w:iCs/>
          <w:sz w:val="28"/>
          <w:lang w:val="x-none"/>
        </w:rPr>
        <w:t>Comunicato Stampa</w:t>
      </w:r>
    </w:p>
    <w:p w14:paraId="7D54A45C" w14:textId="77777777" w:rsidR="003A7A66" w:rsidRDefault="003A7A66" w:rsidP="003A7A66">
      <w:pPr>
        <w:tabs>
          <w:tab w:val="left" w:pos="9639"/>
        </w:tabs>
        <w:ind w:right="-1"/>
        <w:rPr>
          <w:iCs/>
          <w:sz w:val="22"/>
          <w:szCs w:val="22"/>
        </w:rPr>
      </w:pPr>
    </w:p>
    <w:p w14:paraId="33326737" w14:textId="51FBCB30" w:rsidR="003A7A66" w:rsidRDefault="003A7A66" w:rsidP="003A7A66">
      <w:pPr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DEMOCRAZIA: UN EQUILIBRIO FRAGILE?</w:t>
      </w:r>
    </w:p>
    <w:p w14:paraId="2FAE8452" w14:textId="1992047D" w:rsidR="003A7A66" w:rsidRDefault="003A7A66" w:rsidP="003A7A66">
      <w:pPr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CONFINDUSTRIA VENETO E</w:t>
      </w:r>
      <w:r w:rsidR="001D456D">
        <w:rPr>
          <w:b/>
          <w:sz w:val="28"/>
          <w:szCs w:val="28"/>
        </w:rPr>
        <w:t xml:space="preserve">ST APRE CON ALESSANDRO BARBERO LE </w:t>
      </w:r>
      <w:r>
        <w:rPr>
          <w:b/>
          <w:sz w:val="28"/>
          <w:szCs w:val="28"/>
        </w:rPr>
        <w:t>“CONNESSIONI” PER IMMAGINARE (E COSTRUIRE) IL FUTURO</w:t>
      </w:r>
    </w:p>
    <w:p w14:paraId="55170160" w14:textId="77777777" w:rsidR="003A7A66" w:rsidRPr="00DE7B25" w:rsidRDefault="003A7A66" w:rsidP="003A7A66">
      <w:pPr>
        <w:ind w:right="-1"/>
        <w:jc w:val="center"/>
        <w:rPr>
          <w:i/>
          <w:sz w:val="16"/>
          <w:szCs w:val="16"/>
        </w:rPr>
      </w:pPr>
    </w:p>
    <w:p w14:paraId="7C4C338A" w14:textId="77777777" w:rsidR="00D420B9" w:rsidRDefault="003A7A66" w:rsidP="003A7A66">
      <w:pPr>
        <w:ind w:right="-1"/>
        <w:jc w:val="center"/>
        <w:rPr>
          <w:i/>
          <w:sz w:val="22"/>
          <w:szCs w:val="22"/>
        </w:rPr>
      </w:pPr>
      <w:r>
        <w:rPr>
          <w:i/>
          <w:sz w:val="22"/>
          <w:szCs w:val="22"/>
        </w:rPr>
        <w:t>Lunedì 20 aprile, ore 20:45 al Gran Teatro Geox di Padova, l’evento di apertura del nuovo c</w:t>
      </w:r>
      <w:r w:rsidR="00D420B9">
        <w:rPr>
          <w:i/>
          <w:sz w:val="22"/>
          <w:szCs w:val="22"/>
        </w:rPr>
        <w:t>iclo.</w:t>
      </w:r>
    </w:p>
    <w:p w14:paraId="07D61DC3" w14:textId="1B6B3E92" w:rsidR="003A7A66" w:rsidRDefault="00D420B9" w:rsidP="003A7A66">
      <w:pPr>
        <w:ind w:right="-1"/>
        <w:jc w:val="center"/>
        <w:rPr>
          <w:i/>
          <w:sz w:val="22"/>
          <w:szCs w:val="22"/>
        </w:rPr>
      </w:pPr>
      <w:r>
        <w:rPr>
          <w:i/>
          <w:sz w:val="22"/>
          <w:szCs w:val="22"/>
        </w:rPr>
        <w:t>Storia, scienza e potere in dialogo con lo storico e scrittore italiano, condotto da Massimo Polidoro.</w:t>
      </w:r>
    </w:p>
    <w:p w14:paraId="0A664926" w14:textId="77777777" w:rsidR="00A37F59" w:rsidRPr="00AF4D4C" w:rsidRDefault="00A37F59" w:rsidP="003A7A66">
      <w:pPr>
        <w:ind w:right="-1"/>
        <w:jc w:val="center"/>
        <w:rPr>
          <w:i/>
          <w:sz w:val="16"/>
          <w:szCs w:val="16"/>
        </w:rPr>
      </w:pPr>
    </w:p>
    <w:p w14:paraId="13A4D24D" w14:textId="42F4C9CD" w:rsidR="00A37F59" w:rsidRPr="00A37F59" w:rsidRDefault="00A37F59" w:rsidP="00A37F59">
      <w:pPr>
        <w:ind w:right="-1"/>
        <w:jc w:val="center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La Presidente Paola Carron: «</w:t>
      </w:r>
      <w:r w:rsidRPr="00A37F59">
        <w:rPr>
          <w:i/>
          <w:iCs/>
          <w:sz w:val="22"/>
          <w:szCs w:val="22"/>
        </w:rPr>
        <w:t>Legger</w:t>
      </w:r>
      <w:r w:rsidR="00AF4D4C">
        <w:rPr>
          <w:i/>
          <w:iCs/>
          <w:sz w:val="22"/>
          <w:szCs w:val="22"/>
        </w:rPr>
        <w:t>e le grandi sfide del nostro tempo attraverso il dialogo, non la rottura, è il modo per costruir</w:t>
      </w:r>
      <w:r w:rsidR="00F37BED">
        <w:rPr>
          <w:i/>
          <w:iCs/>
          <w:sz w:val="22"/>
          <w:szCs w:val="22"/>
        </w:rPr>
        <w:t>e e per restituire la speranza nel futuro, soprattutto ai giovani</w:t>
      </w:r>
      <w:r w:rsidRPr="00A37F59">
        <w:rPr>
          <w:i/>
          <w:iCs/>
          <w:sz w:val="22"/>
          <w:szCs w:val="22"/>
        </w:rPr>
        <w:t>»</w:t>
      </w:r>
    </w:p>
    <w:p w14:paraId="3C406D86" w14:textId="77777777" w:rsidR="003A7A66" w:rsidRDefault="003A7A66" w:rsidP="003A7A66">
      <w:pPr>
        <w:tabs>
          <w:tab w:val="left" w:pos="9639"/>
        </w:tabs>
        <w:ind w:right="-1"/>
        <w:jc w:val="both"/>
        <w:rPr>
          <w:sz w:val="22"/>
        </w:rPr>
      </w:pPr>
    </w:p>
    <w:p w14:paraId="388826BF" w14:textId="77777777" w:rsidR="00BF2E29" w:rsidRDefault="00BF2E29" w:rsidP="003A7A66">
      <w:pPr>
        <w:tabs>
          <w:tab w:val="left" w:pos="9639"/>
        </w:tabs>
        <w:ind w:right="-1"/>
        <w:jc w:val="both"/>
        <w:rPr>
          <w:sz w:val="22"/>
        </w:rPr>
      </w:pPr>
    </w:p>
    <w:p w14:paraId="64D1D6F5" w14:textId="76665FEC" w:rsidR="006F5840" w:rsidRDefault="003A7A66" w:rsidP="003A7A66">
      <w:pPr>
        <w:tabs>
          <w:tab w:val="left" w:pos="9639"/>
        </w:tabs>
        <w:ind w:right="-1"/>
        <w:jc w:val="both"/>
        <w:rPr>
          <w:sz w:val="22"/>
        </w:rPr>
      </w:pPr>
      <w:r>
        <w:rPr>
          <w:sz w:val="22"/>
        </w:rPr>
        <w:t>(Padova-Treviso-Venezia-Rovigo - 17.04.2026)</w:t>
      </w:r>
      <w:r w:rsidR="00884CF7">
        <w:rPr>
          <w:sz w:val="22"/>
        </w:rPr>
        <w:t xml:space="preserve"> - </w:t>
      </w:r>
      <w:r w:rsidR="001D456D">
        <w:rPr>
          <w:sz w:val="22"/>
        </w:rPr>
        <w:t xml:space="preserve">Si terrà </w:t>
      </w:r>
      <w:r w:rsidR="001D456D" w:rsidRPr="003171AE">
        <w:rPr>
          <w:b/>
          <w:bCs/>
          <w:sz w:val="22"/>
        </w:rPr>
        <w:t>lunedì 20 april</w:t>
      </w:r>
      <w:r w:rsidR="001B713C">
        <w:rPr>
          <w:b/>
          <w:bCs/>
          <w:sz w:val="22"/>
        </w:rPr>
        <w:t>e 2026</w:t>
      </w:r>
      <w:r w:rsidR="001D456D" w:rsidRPr="003171AE">
        <w:rPr>
          <w:b/>
          <w:bCs/>
          <w:sz w:val="22"/>
        </w:rPr>
        <w:t>, alle ore 20:45 al Gran Teatro Geox di Padova</w:t>
      </w:r>
      <w:r w:rsidR="001D456D">
        <w:rPr>
          <w:sz w:val="22"/>
        </w:rPr>
        <w:t xml:space="preserve"> </w:t>
      </w:r>
      <w:r w:rsidR="00426457">
        <w:rPr>
          <w:sz w:val="22"/>
        </w:rPr>
        <w:t>(</w:t>
      </w:r>
      <w:r w:rsidR="006F5840">
        <w:rPr>
          <w:sz w:val="22"/>
        </w:rPr>
        <w:t>V</w:t>
      </w:r>
      <w:r w:rsidR="00A54377">
        <w:rPr>
          <w:sz w:val="22"/>
        </w:rPr>
        <w:t xml:space="preserve">ia G. </w:t>
      </w:r>
      <w:r w:rsidR="006F5840">
        <w:rPr>
          <w:sz w:val="22"/>
        </w:rPr>
        <w:t>Tassinari, 1 - i</w:t>
      </w:r>
      <w:r w:rsidR="00426457">
        <w:rPr>
          <w:sz w:val="22"/>
        </w:rPr>
        <w:t>ngresso dalle ore 19:00)</w:t>
      </w:r>
      <w:r w:rsidR="006D74AD">
        <w:rPr>
          <w:sz w:val="22"/>
        </w:rPr>
        <w:t xml:space="preserve">, con la partecipazione di </w:t>
      </w:r>
      <w:r w:rsidR="006D74AD" w:rsidRPr="006D74AD">
        <w:rPr>
          <w:b/>
          <w:bCs/>
          <w:sz w:val="22"/>
        </w:rPr>
        <w:t>Alessandro Barbero</w:t>
      </w:r>
      <w:r w:rsidR="006D74AD">
        <w:rPr>
          <w:sz w:val="22"/>
        </w:rPr>
        <w:t>, storico e scrittore, docente e medievista, l’evento</w:t>
      </w:r>
      <w:r w:rsidR="009459E6">
        <w:rPr>
          <w:sz w:val="22"/>
        </w:rPr>
        <w:t xml:space="preserve"> </w:t>
      </w:r>
      <w:r w:rsidR="009459E6" w:rsidRPr="009459E6">
        <w:rPr>
          <w:b/>
          <w:bCs/>
          <w:sz w:val="22"/>
        </w:rPr>
        <w:t>“D</w:t>
      </w:r>
      <w:r w:rsidR="006D74AD" w:rsidRPr="009459E6">
        <w:rPr>
          <w:b/>
          <w:bCs/>
          <w:sz w:val="22"/>
        </w:rPr>
        <w:t>emocrazia: un equilibrio fragile?</w:t>
      </w:r>
      <w:r w:rsidR="009459E6" w:rsidRPr="009459E6">
        <w:rPr>
          <w:b/>
          <w:bCs/>
          <w:sz w:val="22"/>
        </w:rPr>
        <w:t>”</w:t>
      </w:r>
      <w:r w:rsidR="009459E6" w:rsidRPr="009459E6">
        <w:rPr>
          <w:sz w:val="22"/>
        </w:rPr>
        <w:t xml:space="preserve"> il </w:t>
      </w:r>
      <w:r w:rsidR="006F5840" w:rsidRPr="009459E6">
        <w:rPr>
          <w:sz w:val="22"/>
        </w:rPr>
        <w:t>p</w:t>
      </w:r>
      <w:r w:rsidR="006F5840">
        <w:rPr>
          <w:sz w:val="22"/>
        </w:rPr>
        <w:t>rimo appuntamento di</w:t>
      </w:r>
      <w:r w:rsidR="009459E6">
        <w:rPr>
          <w:sz w:val="22"/>
        </w:rPr>
        <w:t xml:space="preserve"> </w:t>
      </w:r>
      <w:r w:rsidR="009459E6" w:rsidRPr="009459E6">
        <w:rPr>
          <w:b/>
          <w:bCs/>
          <w:sz w:val="22"/>
        </w:rPr>
        <w:t>“</w:t>
      </w:r>
      <w:r w:rsidR="009459E6">
        <w:rPr>
          <w:b/>
          <w:bCs/>
          <w:sz w:val="22"/>
        </w:rPr>
        <w:t>Connessioni. Dialoghi inattesi su un futuro da immaginare”</w:t>
      </w:r>
      <w:r w:rsidR="009459E6" w:rsidRPr="009459E6">
        <w:rPr>
          <w:sz w:val="22"/>
        </w:rPr>
        <w:t xml:space="preserve">, </w:t>
      </w:r>
      <w:r w:rsidR="003171AE" w:rsidRPr="009459E6">
        <w:rPr>
          <w:sz w:val="22"/>
        </w:rPr>
        <w:t xml:space="preserve">il nuovo ciclo di incontri promosso da </w:t>
      </w:r>
      <w:r w:rsidR="003171AE" w:rsidRPr="003171AE">
        <w:rPr>
          <w:b/>
          <w:bCs/>
          <w:sz w:val="22"/>
        </w:rPr>
        <w:t>Confindustria Veneto Est</w:t>
      </w:r>
      <w:r w:rsidR="003171AE">
        <w:rPr>
          <w:sz w:val="22"/>
        </w:rPr>
        <w:t xml:space="preserve"> </w:t>
      </w:r>
      <w:r w:rsidR="00BF2E29">
        <w:rPr>
          <w:sz w:val="22"/>
        </w:rPr>
        <w:t xml:space="preserve">e ideato con </w:t>
      </w:r>
      <w:r w:rsidR="009459E6" w:rsidRPr="00D420B9">
        <w:rPr>
          <w:b/>
          <w:bCs/>
          <w:sz w:val="22"/>
        </w:rPr>
        <w:t>Think About Science</w:t>
      </w:r>
      <w:r w:rsidR="009459E6">
        <w:rPr>
          <w:sz w:val="22"/>
        </w:rPr>
        <w:t xml:space="preserve"> </w:t>
      </w:r>
      <w:r w:rsidR="003171AE">
        <w:rPr>
          <w:sz w:val="22"/>
        </w:rPr>
        <w:t>che m</w:t>
      </w:r>
      <w:r w:rsidR="00FA4053">
        <w:rPr>
          <w:sz w:val="22"/>
        </w:rPr>
        <w:t xml:space="preserve">etterà in dialogo mondi che raramente si parlano </w:t>
      </w:r>
      <w:r w:rsidR="003171AE">
        <w:rPr>
          <w:sz w:val="22"/>
        </w:rPr>
        <w:t>- scienza e letteratura, geopolitica e impegno sociale, linguaggio e neuroscienze, econo</w:t>
      </w:r>
      <w:r w:rsidR="006F5840">
        <w:rPr>
          <w:sz w:val="22"/>
        </w:rPr>
        <w:t xml:space="preserve">mia, spazio e clima </w:t>
      </w:r>
      <w:r w:rsidR="003171AE">
        <w:rPr>
          <w:sz w:val="22"/>
        </w:rPr>
        <w:t>- per affrontare i grandi temi del nostro t</w:t>
      </w:r>
      <w:r w:rsidR="000D2FDB">
        <w:rPr>
          <w:sz w:val="22"/>
        </w:rPr>
        <w:t>empo.</w:t>
      </w:r>
    </w:p>
    <w:p w14:paraId="4A395838" w14:textId="77777777" w:rsidR="006F5840" w:rsidRDefault="006F5840" w:rsidP="006D74AD">
      <w:pPr>
        <w:tabs>
          <w:tab w:val="left" w:pos="9639"/>
        </w:tabs>
        <w:ind w:right="-1"/>
        <w:jc w:val="both"/>
        <w:rPr>
          <w:sz w:val="22"/>
        </w:rPr>
      </w:pPr>
    </w:p>
    <w:p w14:paraId="1FF3DA9D" w14:textId="1C039FAA" w:rsidR="006D74AD" w:rsidRDefault="006D74AD" w:rsidP="006D74AD">
      <w:pPr>
        <w:tabs>
          <w:tab w:val="left" w:pos="9639"/>
        </w:tabs>
        <w:ind w:right="-1"/>
        <w:jc w:val="both"/>
        <w:rPr>
          <w:sz w:val="22"/>
        </w:rPr>
      </w:pPr>
      <w:r>
        <w:rPr>
          <w:sz w:val="22"/>
        </w:rPr>
        <w:t xml:space="preserve">Non monologhi, ma conversazioni con personalità di primo livello del mondo economico, accademico e scientifico. Non lezioni frontali, ma intrecci di idee. Non risposte facili, ma domande migliori per chiunque voglia comprendere dove stanno andando il mondo, la società e l’economia di oggi, come colto dalle grandi parole che faranno da filo conduttore di tutto il ciclo: </w:t>
      </w:r>
      <w:r w:rsidRPr="000D2FDB">
        <w:rPr>
          <w:b/>
          <w:bCs/>
          <w:sz w:val="22"/>
        </w:rPr>
        <w:t>Democrazia, Sfide, Dis</w:t>
      </w:r>
      <w:r w:rsidR="00F57EE7">
        <w:rPr>
          <w:b/>
          <w:bCs/>
          <w:sz w:val="22"/>
        </w:rPr>
        <w:t>e</w:t>
      </w:r>
      <w:r w:rsidRPr="000D2FDB">
        <w:rPr>
          <w:b/>
          <w:bCs/>
          <w:sz w:val="22"/>
        </w:rPr>
        <w:t>guaglian</w:t>
      </w:r>
      <w:r w:rsidR="00F57EE7">
        <w:rPr>
          <w:b/>
          <w:bCs/>
          <w:sz w:val="22"/>
        </w:rPr>
        <w:t xml:space="preserve">za, </w:t>
      </w:r>
      <w:r w:rsidRPr="000D2FDB">
        <w:rPr>
          <w:b/>
          <w:bCs/>
          <w:sz w:val="22"/>
        </w:rPr>
        <w:t>Diversità</w:t>
      </w:r>
      <w:r>
        <w:rPr>
          <w:sz w:val="22"/>
        </w:rPr>
        <w:t>. Con la convinzione c</w:t>
      </w:r>
      <w:r w:rsidR="001E2C92">
        <w:rPr>
          <w:sz w:val="22"/>
        </w:rPr>
        <w:t>he la risposta a queste sfide e</w:t>
      </w:r>
      <w:r w:rsidR="00A552E0">
        <w:rPr>
          <w:sz w:val="22"/>
        </w:rPr>
        <w:t xml:space="preserve"> </w:t>
      </w:r>
      <w:r w:rsidR="001E2C92">
        <w:rPr>
          <w:sz w:val="22"/>
        </w:rPr>
        <w:t>il futuro n</w:t>
      </w:r>
      <w:r w:rsidR="002A74E1">
        <w:rPr>
          <w:sz w:val="22"/>
        </w:rPr>
        <w:t xml:space="preserve">on siano </w:t>
      </w:r>
      <w:r w:rsidR="001E2C92">
        <w:rPr>
          <w:sz w:val="22"/>
        </w:rPr>
        <w:t xml:space="preserve">qualcosa che accade, </w:t>
      </w:r>
      <w:r>
        <w:rPr>
          <w:sz w:val="22"/>
        </w:rPr>
        <w:t xml:space="preserve">ma qualcosa che possiamo immaginare e costruire attraverso il dialogo. </w:t>
      </w:r>
      <w:r w:rsidRPr="00626041">
        <w:rPr>
          <w:b/>
          <w:bCs/>
          <w:sz w:val="22"/>
        </w:rPr>
        <w:t>Connessioni</w:t>
      </w:r>
      <w:r>
        <w:rPr>
          <w:sz w:val="22"/>
        </w:rPr>
        <w:t xml:space="preserve"> è un invito a farlo insieme.</w:t>
      </w:r>
    </w:p>
    <w:p w14:paraId="583FBAF3" w14:textId="77777777" w:rsidR="006D74AD" w:rsidRDefault="006D74AD" w:rsidP="003A7A66">
      <w:pPr>
        <w:tabs>
          <w:tab w:val="left" w:pos="9639"/>
        </w:tabs>
        <w:ind w:right="-1"/>
        <w:jc w:val="both"/>
        <w:rPr>
          <w:sz w:val="22"/>
        </w:rPr>
      </w:pPr>
    </w:p>
    <w:p w14:paraId="29B7B95B" w14:textId="680646D7" w:rsidR="008D12E5" w:rsidRDefault="009459E6" w:rsidP="003A7A66">
      <w:pPr>
        <w:tabs>
          <w:tab w:val="left" w:pos="9639"/>
        </w:tabs>
        <w:ind w:right="-1"/>
        <w:jc w:val="both"/>
        <w:rPr>
          <w:sz w:val="22"/>
        </w:rPr>
      </w:pPr>
      <w:r>
        <w:rPr>
          <w:b/>
          <w:bCs/>
          <w:sz w:val="22"/>
        </w:rPr>
        <w:t>“</w:t>
      </w:r>
      <w:r w:rsidR="00626041" w:rsidRPr="00626041">
        <w:rPr>
          <w:b/>
          <w:bCs/>
          <w:sz w:val="22"/>
        </w:rPr>
        <w:t>Democrazia: un equilibrio fragil</w:t>
      </w:r>
      <w:r w:rsidR="005A7C51">
        <w:rPr>
          <w:b/>
          <w:bCs/>
          <w:sz w:val="22"/>
        </w:rPr>
        <w:t>e?</w:t>
      </w:r>
      <w:r>
        <w:rPr>
          <w:b/>
          <w:bCs/>
          <w:sz w:val="22"/>
        </w:rPr>
        <w:t xml:space="preserve">” </w:t>
      </w:r>
      <w:r>
        <w:rPr>
          <w:sz w:val="22"/>
        </w:rPr>
        <w:t xml:space="preserve">è </w:t>
      </w:r>
      <w:r w:rsidR="005A7C51">
        <w:rPr>
          <w:sz w:val="22"/>
        </w:rPr>
        <w:t>il tema scelto per l’evento di apertura il 20 april</w:t>
      </w:r>
      <w:r>
        <w:rPr>
          <w:sz w:val="22"/>
        </w:rPr>
        <w:t>e a P</w:t>
      </w:r>
      <w:r w:rsidR="009A7AC7">
        <w:rPr>
          <w:sz w:val="22"/>
        </w:rPr>
        <w:t>adov</w:t>
      </w:r>
      <w:r w:rsidR="00DB747A">
        <w:rPr>
          <w:sz w:val="22"/>
        </w:rPr>
        <w:t xml:space="preserve">a, introdotto dal saluto della Presidente di Confindustria Veneto Est, </w:t>
      </w:r>
      <w:r w:rsidR="00C903C9" w:rsidRPr="00C903C9">
        <w:rPr>
          <w:b/>
          <w:bCs/>
          <w:sz w:val="22"/>
        </w:rPr>
        <w:t>Paola Carron</w:t>
      </w:r>
      <w:r w:rsidR="00DB747A">
        <w:rPr>
          <w:sz w:val="22"/>
        </w:rPr>
        <w:t xml:space="preserve"> e aperto alla cittadinanza. </w:t>
      </w:r>
      <w:r w:rsidR="009A7AC7">
        <w:rPr>
          <w:sz w:val="22"/>
        </w:rPr>
        <w:t xml:space="preserve">Storia, scienza e potere in dialogo con </w:t>
      </w:r>
      <w:r w:rsidR="00626041" w:rsidRPr="00030600">
        <w:rPr>
          <w:b/>
          <w:bCs/>
          <w:sz w:val="22"/>
        </w:rPr>
        <w:t>Alessandro Barber</w:t>
      </w:r>
      <w:r w:rsidR="00030600" w:rsidRPr="00030600">
        <w:rPr>
          <w:b/>
          <w:bCs/>
          <w:sz w:val="22"/>
        </w:rPr>
        <w:t>o</w:t>
      </w:r>
      <w:r w:rsidR="00030600">
        <w:rPr>
          <w:sz w:val="22"/>
        </w:rPr>
        <w:t>,</w:t>
      </w:r>
      <w:r w:rsidR="006F5840">
        <w:rPr>
          <w:sz w:val="22"/>
        </w:rPr>
        <w:t xml:space="preserve"> </w:t>
      </w:r>
      <w:r w:rsidR="005A7C51">
        <w:rPr>
          <w:sz w:val="22"/>
        </w:rPr>
        <w:t xml:space="preserve">condotto da </w:t>
      </w:r>
      <w:r w:rsidR="005A7C51" w:rsidRPr="005A7C51">
        <w:rPr>
          <w:b/>
          <w:bCs/>
          <w:sz w:val="22"/>
        </w:rPr>
        <w:t>Massimo Polidoro</w:t>
      </w:r>
      <w:r w:rsidR="005A7C51">
        <w:rPr>
          <w:sz w:val="22"/>
        </w:rPr>
        <w:t>, giornalista, scrittore e divulgatore scientific</w:t>
      </w:r>
      <w:r w:rsidR="008D12E5">
        <w:rPr>
          <w:sz w:val="22"/>
        </w:rPr>
        <w:t>o, e che ha già raggiunt</w:t>
      </w:r>
      <w:r w:rsidR="00DB747A">
        <w:rPr>
          <w:sz w:val="22"/>
        </w:rPr>
        <w:t xml:space="preserve">o il </w:t>
      </w:r>
      <w:r w:rsidR="00DB747A" w:rsidRPr="00021C77">
        <w:rPr>
          <w:b/>
          <w:bCs/>
          <w:sz w:val="22"/>
        </w:rPr>
        <w:t>sold out con</w:t>
      </w:r>
      <w:r w:rsidR="00DB747A">
        <w:rPr>
          <w:sz w:val="22"/>
        </w:rPr>
        <w:t xml:space="preserve"> </w:t>
      </w:r>
      <w:r w:rsidR="008D12E5" w:rsidRPr="008D12E5">
        <w:rPr>
          <w:b/>
          <w:bCs/>
          <w:sz w:val="22"/>
        </w:rPr>
        <w:t>2.500 adesioni</w:t>
      </w:r>
      <w:r w:rsidR="008D12E5">
        <w:rPr>
          <w:sz w:val="22"/>
        </w:rPr>
        <w:t>.</w:t>
      </w:r>
    </w:p>
    <w:p w14:paraId="1D1BC498" w14:textId="77777777" w:rsidR="00586661" w:rsidRDefault="00030600" w:rsidP="003A7A66">
      <w:pPr>
        <w:tabs>
          <w:tab w:val="left" w:pos="9639"/>
        </w:tabs>
        <w:ind w:right="-1"/>
        <w:jc w:val="both"/>
        <w:rPr>
          <w:sz w:val="22"/>
        </w:rPr>
      </w:pPr>
      <w:r>
        <w:rPr>
          <w:sz w:val="22"/>
        </w:rPr>
        <w:t>Che cos’è davvero la democrazia: un punto d’arrivo o un processo sempre incompiuto e in trasformazione, tra conquiste,</w:t>
      </w:r>
      <w:r w:rsidR="00A552E0">
        <w:rPr>
          <w:sz w:val="22"/>
        </w:rPr>
        <w:t xml:space="preserve"> </w:t>
      </w:r>
      <w:r>
        <w:rPr>
          <w:sz w:val="22"/>
        </w:rPr>
        <w:t>crisi</w:t>
      </w:r>
      <w:r w:rsidR="00A552E0">
        <w:rPr>
          <w:sz w:val="22"/>
        </w:rPr>
        <w:t xml:space="preserve"> </w:t>
      </w:r>
      <w:r>
        <w:rPr>
          <w:sz w:val="22"/>
        </w:rPr>
        <w:t>e</w:t>
      </w:r>
      <w:r w:rsidR="00A552E0">
        <w:rPr>
          <w:sz w:val="22"/>
        </w:rPr>
        <w:t xml:space="preserve"> </w:t>
      </w:r>
      <w:r>
        <w:rPr>
          <w:sz w:val="22"/>
        </w:rPr>
        <w:t>regressioni? Quanto è solida oggi e quali fragilità la attraversano</w:t>
      </w:r>
      <w:r w:rsidR="005A7C51">
        <w:rPr>
          <w:sz w:val="22"/>
        </w:rPr>
        <w:t>, in un tempo di polarizzazioni e disinformazione? Quanto il contesto politico influenza la scienza, e quanto la libertà della ricerca è indicatore dello stato di salute di una società democratica?</w:t>
      </w:r>
      <w:r w:rsidR="008D12E5">
        <w:rPr>
          <w:sz w:val="22"/>
        </w:rPr>
        <w:t xml:space="preserve"> </w:t>
      </w:r>
      <w:r w:rsidR="001E2C92">
        <w:rPr>
          <w:sz w:val="22"/>
        </w:rPr>
        <w:t>Un tema di stringente attualità in un momento segnato da rivolgimenti economici, sociali e tecnologici, rottura di equilibri e nuovi centri di potere, democra</w:t>
      </w:r>
      <w:r w:rsidR="00586661">
        <w:rPr>
          <w:sz w:val="22"/>
        </w:rPr>
        <w:t>zie imperfette e autarchie.</w:t>
      </w:r>
    </w:p>
    <w:p w14:paraId="7F37ECFB" w14:textId="77777777" w:rsidR="00586661" w:rsidRPr="00586661" w:rsidRDefault="00586661" w:rsidP="00F02EC4">
      <w:pPr>
        <w:tabs>
          <w:tab w:val="left" w:pos="9639"/>
        </w:tabs>
        <w:ind w:right="-1"/>
        <w:jc w:val="both"/>
        <w:rPr>
          <w:sz w:val="22"/>
        </w:rPr>
      </w:pPr>
    </w:p>
    <w:p w14:paraId="3B075A2E" w14:textId="692AF996" w:rsidR="00F02EC4" w:rsidRPr="00424309" w:rsidRDefault="00586661" w:rsidP="00F02EC4">
      <w:pPr>
        <w:tabs>
          <w:tab w:val="left" w:pos="9639"/>
        </w:tabs>
        <w:ind w:right="-1"/>
        <w:jc w:val="both"/>
        <w:rPr>
          <w:i/>
          <w:iCs/>
          <w:sz w:val="22"/>
        </w:rPr>
      </w:pPr>
      <w:r>
        <w:rPr>
          <w:i/>
          <w:iCs/>
          <w:sz w:val="22"/>
        </w:rPr>
        <w:t>«‘</w:t>
      </w:r>
      <w:r w:rsidR="000A5F98" w:rsidRPr="00424309">
        <w:rPr>
          <w:i/>
          <w:iCs/>
          <w:sz w:val="22"/>
        </w:rPr>
        <w:t>Connessioni</w:t>
      </w:r>
      <w:r>
        <w:rPr>
          <w:i/>
          <w:iCs/>
          <w:sz w:val="22"/>
        </w:rPr>
        <w:t xml:space="preserve">’ </w:t>
      </w:r>
      <w:r w:rsidR="000A5F98" w:rsidRPr="00424309">
        <w:rPr>
          <w:i/>
          <w:iCs/>
          <w:sz w:val="22"/>
        </w:rPr>
        <w:t>è il n</w:t>
      </w:r>
      <w:r w:rsidR="00A64B2C">
        <w:rPr>
          <w:i/>
          <w:iCs/>
          <w:sz w:val="22"/>
        </w:rPr>
        <w:t>uovo risultato dell’</w:t>
      </w:r>
      <w:r w:rsidR="000A5F98" w:rsidRPr="00424309">
        <w:rPr>
          <w:i/>
          <w:iCs/>
          <w:sz w:val="22"/>
        </w:rPr>
        <w:t>impegno pluriennale della nostra Associazione per offrire alla comunità</w:t>
      </w:r>
      <w:r>
        <w:rPr>
          <w:i/>
          <w:iCs/>
          <w:sz w:val="22"/>
        </w:rPr>
        <w:t xml:space="preserve"> </w:t>
      </w:r>
      <w:r w:rsidR="000A5F98" w:rsidRPr="00424309">
        <w:rPr>
          <w:i/>
          <w:iCs/>
          <w:sz w:val="22"/>
        </w:rPr>
        <w:t>in cui viviamo e lavoriam</w:t>
      </w:r>
      <w:r w:rsidR="00F02EC4" w:rsidRPr="00424309">
        <w:rPr>
          <w:i/>
          <w:iCs/>
          <w:sz w:val="22"/>
        </w:rPr>
        <w:t>o opportunità di conoscenza e riflessione, insieme a personalità di primo livello nazionale e internazionale, su t</w:t>
      </w:r>
      <w:r>
        <w:rPr>
          <w:i/>
          <w:iCs/>
          <w:sz w:val="22"/>
        </w:rPr>
        <w:t xml:space="preserve">emi di grande </w:t>
      </w:r>
      <w:r w:rsidR="00F02EC4" w:rsidRPr="00424309">
        <w:rPr>
          <w:i/>
          <w:iCs/>
          <w:sz w:val="22"/>
        </w:rPr>
        <w:t>attualità e gli scenari che si v</w:t>
      </w:r>
      <w:r w:rsidR="009A7AC7">
        <w:rPr>
          <w:i/>
          <w:iCs/>
          <w:sz w:val="22"/>
        </w:rPr>
        <w:t xml:space="preserve">anno delineando in Italia, </w:t>
      </w:r>
      <w:r w:rsidR="00F02EC4" w:rsidRPr="00424309">
        <w:rPr>
          <w:i/>
          <w:iCs/>
          <w:sz w:val="22"/>
        </w:rPr>
        <w:t>in Europa e nel mondo, in un m</w:t>
      </w:r>
      <w:r w:rsidR="00424309" w:rsidRPr="00424309">
        <w:rPr>
          <w:i/>
          <w:iCs/>
          <w:sz w:val="22"/>
        </w:rPr>
        <w:t>omento segnato da forte discontinuità se non rottura degli e</w:t>
      </w:r>
      <w:r w:rsidR="003337D8">
        <w:rPr>
          <w:i/>
          <w:iCs/>
          <w:sz w:val="22"/>
        </w:rPr>
        <w:t>quilibr</w:t>
      </w:r>
      <w:r w:rsidR="00D420B9">
        <w:rPr>
          <w:i/>
          <w:iCs/>
          <w:sz w:val="22"/>
        </w:rPr>
        <w:t xml:space="preserve">i che abbiamo conosciuto per decenni </w:t>
      </w:r>
      <w:r w:rsidR="003337D8">
        <w:rPr>
          <w:i/>
          <w:iCs/>
          <w:sz w:val="22"/>
        </w:rPr>
        <w:t>e</w:t>
      </w:r>
      <w:r w:rsidR="00A64B2C">
        <w:rPr>
          <w:i/>
          <w:iCs/>
          <w:sz w:val="22"/>
        </w:rPr>
        <w:t xml:space="preserve"> da </w:t>
      </w:r>
      <w:r w:rsidR="003337D8">
        <w:rPr>
          <w:i/>
          <w:iCs/>
          <w:sz w:val="22"/>
        </w:rPr>
        <w:t xml:space="preserve">un’incertezza che pesa sulla vita di tutti </w:t>
      </w:r>
      <w:r w:rsidR="00424309" w:rsidRPr="00424309">
        <w:rPr>
          <w:sz w:val="22"/>
        </w:rPr>
        <w:t xml:space="preserve">- dichiara </w:t>
      </w:r>
      <w:r w:rsidR="00424309" w:rsidRPr="00424309">
        <w:rPr>
          <w:b/>
          <w:bCs/>
          <w:sz w:val="22"/>
        </w:rPr>
        <w:t>Paola Carron, Presidente di Confindustria Veneto Est</w:t>
      </w:r>
      <w:r w:rsidR="00424309" w:rsidRPr="00424309">
        <w:rPr>
          <w:sz w:val="22"/>
        </w:rPr>
        <w:t xml:space="preserve"> -</w:t>
      </w:r>
      <w:r w:rsidR="00424309" w:rsidRPr="00424309">
        <w:rPr>
          <w:i/>
          <w:iCs/>
          <w:sz w:val="22"/>
        </w:rPr>
        <w:t xml:space="preserve">. </w:t>
      </w:r>
      <w:r w:rsidR="00F02EC4" w:rsidRPr="00F02EC4">
        <w:rPr>
          <w:i/>
          <w:iCs/>
          <w:sz w:val="22"/>
        </w:rPr>
        <w:t>Leggere e comprender</w:t>
      </w:r>
      <w:r w:rsidR="00D420B9">
        <w:rPr>
          <w:i/>
          <w:iCs/>
          <w:sz w:val="22"/>
        </w:rPr>
        <w:t xml:space="preserve">e i nuovi paradigmi, </w:t>
      </w:r>
      <w:r w:rsidR="00F02EC4" w:rsidRPr="00424309">
        <w:rPr>
          <w:i/>
          <w:iCs/>
          <w:sz w:val="22"/>
        </w:rPr>
        <w:t>farlo attraverso la ricerca del dialog</w:t>
      </w:r>
      <w:r w:rsidR="00D420B9">
        <w:rPr>
          <w:i/>
          <w:iCs/>
          <w:sz w:val="22"/>
        </w:rPr>
        <w:t xml:space="preserve">o tra mondi diversi, </w:t>
      </w:r>
      <w:r w:rsidR="00F02EC4" w:rsidRPr="00424309">
        <w:rPr>
          <w:i/>
          <w:iCs/>
          <w:sz w:val="22"/>
        </w:rPr>
        <w:t>non la contrapposizione o la rottura, è il mod</w:t>
      </w:r>
      <w:r w:rsidR="00424309" w:rsidRPr="00424309">
        <w:rPr>
          <w:i/>
          <w:iCs/>
          <w:sz w:val="22"/>
        </w:rPr>
        <w:t>o per trasformarl</w:t>
      </w:r>
      <w:r w:rsidR="00F37BED">
        <w:rPr>
          <w:i/>
          <w:iCs/>
          <w:sz w:val="22"/>
        </w:rPr>
        <w:t xml:space="preserve">i </w:t>
      </w:r>
      <w:r w:rsidR="00424309" w:rsidRPr="00424309">
        <w:rPr>
          <w:i/>
          <w:iCs/>
          <w:sz w:val="22"/>
        </w:rPr>
        <w:t>in visione e capacità di costruir</w:t>
      </w:r>
      <w:r w:rsidR="003337D8">
        <w:rPr>
          <w:i/>
          <w:iCs/>
          <w:sz w:val="22"/>
        </w:rPr>
        <w:t>e e per restituire la speranza nel futuro, soprattutto ai giovan</w:t>
      </w:r>
      <w:r w:rsidR="009A7AC7">
        <w:rPr>
          <w:i/>
          <w:iCs/>
          <w:sz w:val="22"/>
        </w:rPr>
        <w:t xml:space="preserve">i. Una responsabilità che, come imprenditori, sentiamo anche nostra. </w:t>
      </w:r>
      <w:r w:rsidR="00A64B2C">
        <w:rPr>
          <w:i/>
          <w:iCs/>
          <w:sz w:val="22"/>
        </w:rPr>
        <w:t xml:space="preserve">È questo il significato di </w:t>
      </w:r>
      <w:r>
        <w:rPr>
          <w:i/>
          <w:iCs/>
          <w:sz w:val="22"/>
        </w:rPr>
        <w:t>‘</w:t>
      </w:r>
      <w:r w:rsidR="00A64B2C">
        <w:rPr>
          <w:i/>
          <w:iCs/>
          <w:sz w:val="22"/>
        </w:rPr>
        <w:t>Connessioni</w:t>
      </w:r>
      <w:r>
        <w:rPr>
          <w:i/>
          <w:iCs/>
          <w:sz w:val="22"/>
        </w:rPr>
        <w:t>’</w:t>
      </w:r>
      <w:r w:rsidR="00A64B2C">
        <w:rPr>
          <w:i/>
          <w:iCs/>
          <w:sz w:val="22"/>
        </w:rPr>
        <w:t xml:space="preserve"> e il contributo che vogliamo offrir</w:t>
      </w:r>
      <w:r>
        <w:rPr>
          <w:i/>
          <w:iCs/>
          <w:sz w:val="22"/>
        </w:rPr>
        <w:t>e all’intera comunità</w:t>
      </w:r>
      <w:r w:rsidR="00F02EC4" w:rsidRPr="00424309">
        <w:rPr>
          <w:i/>
          <w:iCs/>
          <w:sz w:val="22"/>
        </w:rPr>
        <w:t>».</w:t>
      </w:r>
    </w:p>
    <w:p w14:paraId="661E782D" w14:textId="77777777" w:rsidR="00A64B2C" w:rsidRPr="00BF2E29" w:rsidRDefault="00A64B2C" w:rsidP="006B6D65">
      <w:pPr>
        <w:tabs>
          <w:tab w:val="left" w:pos="9639"/>
        </w:tabs>
        <w:ind w:right="-1"/>
        <w:jc w:val="both"/>
        <w:rPr>
          <w:sz w:val="22"/>
          <w:szCs w:val="22"/>
        </w:rPr>
      </w:pPr>
    </w:p>
    <w:p w14:paraId="6232CC30" w14:textId="77777777" w:rsidR="00BF2E29" w:rsidRPr="00BF2E29" w:rsidRDefault="00BF2E29" w:rsidP="00A552E0">
      <w:pPr>
        <w:pStyle w:val="NormaleWeb"/>
        <w:tabs>
          <w:tab w:val="left" w:pos="9072"/>
        </w:tabs>
        <w:overflowPunct w:val="0"/>
        <w:jc w:val="both"/>
        <w:textAlignment w:val="baseline"/>
        <w:rPr>
          <w:b/>
          <w:bCs/>
          <w:color w:val="002060"/>
          <w:sz w:val="22"/>
          <w:szCs w:val="22"/>
        </w:rPr>
      </w:pPr>
    </w:p>
    <w:p w14:paraId="468E21C7" w14:textId="77777777" w:rsidR="00BF2E29" w:rsidRDefault="00BF2E29" w:rsidP="00A552E0">
      <w:pPr>
        <w:pStyle w:val="NormaleWeb"/>
        <w:tabs>
          <w:tab w:val="left" w:pos="9072"/>
        </w:tabs>
        <w:overflowPunct w:val="0"/>
        <w:jc w:val="both"/>
        <w:textAlignment w:val="baseline"/>
        <w:rPr>
          <w:b/>
          <w:bCs/>
          <w:color w:val="002060"/>
          <w:sz w:val="22"/>
          <w:szCs w:val="22"/>
        </w:rPr>
      </w:pPr>
    </w:p>
    <w:p w14:paraId="3135C07F" w14:textId="77777777" w:rsidR="00F37BED" w:rsidRPr="00BF2E29" w:rsidRDefault="00F37BED" w:rsidP="00A552E0">
      <w:pPr>
        <w:pStyle w:val="NormaleWeb"/>
        <w:tabs>
          <w:tab w:val="left" w:pos="9072"/>
        </w:tabs>
        <w:overflowPunct w:val="0"/>
        <w:jc w:val="both"/>
        <w:textAlignment w:val="baseline"/>
        <w:rPr>
          <w:b/>
          <w:bCs/>
          <w:color w:val="002060"/>
          <w:sz w:val="22"/>
          <w:szCs w:val="22"/>
        </w:rPr>
      </w:pPr>
    </w:p>
    <w:p w14:paraId="1B528E3B" w14:textId="77777777" w:rsidR="001B713C" w:rsidRDefault="00A552E0" w:rsidP="00A552E0">
      <w:pPr>
        <w:pStyle w:val="NormaleWeb"/>
        <w:tabs>
          <w:tab w:val="left" w:pos="9072"/>
        </w:tabs>
        <w:overflowPunct w:val="0"/>
        <w:jc w:val="both"/>
        <w:textAlignment w:val="baseline"/>
        <w:rPr>
          <w:b/>
          <w:bCs/>
          <w:color w:val="002060"/>
        </w:rPr>
      </w:pPr>
      <w:r>
        <w:rPr>
          <w:b/>
          <w:bCs/>
          <w:color w:val="002060"/>
        </w:rPr>
        <w:t>Conne</w:t>
      </w:r>
      <w:r w:rsidR="001B713C">
        <w:rPr>
          <w:b/>
          <w:bCs/>
          <w:color w:val="002060"/>
        </w:rPr>
        <w:t>ssioni. Dialoghi inattesi su un futuro da immaginare.</w:t>
      </w:r>
    </w:p>
    <w:p w14:paraId="5BF96E98" w14:textId="2B719022" w:rsidR="00A552E0" w:rsidRPr="00651670" w:rsidRDefault="001B713C" w:rsidP="00A552E0">
      <w:pPr>
        <w:pStyle w:val="NormaleWeb"/>
        <w:tabs>
          <w:tab w:val="left" w:pos="9072"/>
        </w:tabs>
        <w:overflowPunct w:val="0"/>
        <w:jc w:val="both"/>
        <w:textAlignment w:val="baseline"/>
        <w:rPr>
          <w:b/>
          <w:bCs/>
          <w:color w:val="002060"/>
        </w:rPr>
      </w:pPr>
      <w:r>
        <w:rPr>
          <w:b/>
          <w:bCs/>
          <w:color w:val="002060"/>
        </w:rPr>
        <w:t>I prossimi eventi e i protagonisti</w:t>
      </w:r>
    </w:p>
    <w:p w14:paraId="57C92DCC" w14:textId="77777777" w:rsidR="001E2C92" w:rsidRDefault="001E2C92" w:rsidP="006B6D65">
      <w:pPr>
        <w:tabs>
          <w:tab w:val="left" w:pos="9639"/>
        </w:tabs>
        <w:ind w:right="-1"/>
        <w:jc w:val="both"/>
        <w:rPr>
          <w:sz w:val="22"/>
        </w:rPr>
      </w:pPr>
    </w:p>
    <w:p w14:paraId="33627198" w14:textId="77777777" w:rsidR="00A04803" w:rsidRPr="00A04803" w:rsidRDefault="00A04803" w:rsidP="00A04803">
      <w:pPr>
        <w:tabs>
          <w:tab w:val="left" w:pos="9639"/>
        </w:tabs>
        <w:ind w:right="-1"/>
        <w:jc w:val="both"/>
        <w:rPr>
          <w:sz w:val="22"/>
        </w:rPr>
      </w:pPr>
      <w:r w:rsidRPr="00A04803">
        <w:rPr>
          <w:sz w:val="22"/>
        </w:rPr>
        <w:t>20 maggio 2026 - Treviso, Auditorium di Piazza delle Istituzioni</w:t>
      </w:r>
    </w:p>
    <w:p w14:paraId="62ACAAE9" w14:textId="20375754" w:rsidR="00A04803" w:rsidRPr="00A04803" w:rsidRDefault="00586661" w:rsidP="00A04803">
      <w:pPr>
        <w:tabs>
          <w:tab w:val="left" w:pos="9639"/>
        </w:tabs>
        <w:ind w:right="-1"/>
        <w:jc w:val="both"/>
        <w:rPr>
          <w:b/>
          <w:bCs/>
          <w:sz w:val="22"/>
        </w:rPr>
      </w:pPr>
      <w:r>
        <w:rPr>
          <w:b/>
          <w:bCs/>
          <w:sz w:val="22"/>
        </w:rPr>
        <w:t>“</w:t>
      </w:r>
      <w:r w:rsidR="00A04803" w:rsidRPr="00A04803">
        <w:rPr>
          <w:b/>
          <w:bCs/>
          <w:sz w:val="22"/>
        </w:rPr>
        <w:t>Diversit</w:t>
      </w:r>
      <w:r w:rsidR="00A04803" w:rsidRPr="00A04803">
        <w:rPr>
          <w:rFonts w:hint="eastAsia"/>
          <w:b/>
          <w:bCs/>
          <w:sz w:val="22"/>
        </w:rPr>
        <w:t>à</w:t>
      </w:r>
      <w:r w:rsidR="00A04803" w:rsidRPr="00A04803">
        <w:rPr>
          <w:b/>
          <w:bCs/>
          <w:sz w:val="22"/>
        </w:rPr>
        <w:t>: la forza delle differenze</w:t>
      </w:r>
      <w:r>
        <w:rPr>
          <w:b/>
          <w:bCs/>
          <w:sz w:val="22"/>
        </w:rPr>
        <w:t>”</w:t>
      </w:r>
    </w:p>
    <w:p w14:paraId="15258C8E" w14:textId="061E00A5" w:rsidR="00A04803" w:rsidRPr="00A04803" w:rsidRDefault="00A04803" w:rsidP="00A04803">
      <w:pPr>
        <w:tabs>
          <w:tab w:val="left" w:pos="9639"/>
        </w:tabs>
        <w:ind w:right="-1"/>
        <w:jc w:val="both"/>
        <w:rPr>
          <w:b/>
          <w:bCs/>
          <w:sz w:val="22"/>
        </w:rPr>
      </w:pPr>
      <w:r w:rsidRPr="00A04803">
        <w:rPr>
          <w:sz w:val="22"/>
        </w:rPr>
        <w:t>Parole, identit</w:t>
      </w:r>
      <w:r w:rsidRPr="00A04803">
        <w:rPr>
          <w:rFonts w:hint="eastAsia"/>
          <w:sz w:val="22"/>
        </w:rPr>
        <w:t>à</w:t>
      </w:r>
      <w:r w:rsidRPr="00A04803">
        <w:rPr>
          <w:sz w:val="22"/>
        </w:rPr>
        <w:t xml:space="preserve"> e immaginazione in dialogo con </w:t>
      </w:r>
      <w:r w:rsidRPr="00A04803">
        <w:rPr>
          <w:b/>
          <w:bCs/>
          <w:sz w:val="22"/>
        </w:rPr>
        <w:t xml:space="preserve">Paolo Giordano </w:t>
      </w:r>
      <w:r w:rsidRPr="00A04803">
        <w:rPr>
          <w:sz w:val="22"/>
        </w:rPr>
        <w:t xml:space="preserve">e </w:t>
      </w:r>
      <w:r w:rsidRPr="00A04803">
        <w:rPr>
          <w:b/>
          <w:bCs/>
          <w:sz w:val="22"/>
        </w:rPr>
        <w:t>Vera Gheno</w:t>
      </w:r>
      <w:r w:rsidR="00586661" w:rsidRPr="00586661">
        <w:rPr>
          <w:sz w:val="22"/>
        </w:rPr>
        <w:t>.</w:t>
      </w:r>
    </w:p>
    <w:p w14:paraId="6B229372" w14:textId="77777777" w:rsidR="00A04803" w:rsidRDefault="00A04803" w:rsidP="00A04803">
      <w:pPr>
        <w:tabs>
          <w:tab w:val="left" w:pos="9639"/>
        </w:tabs>
        <w:ind w:right="-1"/>
        <w:jc w:val="both"/>
        <w:rPr>
          <w:sz w:val="22"/>
        </w:rPr>
      </w:pPr>
    </w:p>
    <w:p w14:paraId="047A305A" w14:textId="655AE57B" w:rsidR="00A04803" w:rsidRPr="00A04803" w:rsidRDefault="00A04803" w:rsidP="00A04803">
      <w:pPr>
        <w:tabs>
          <w:tab w:val="left" w:pos="9639"/>
        </w:tabs>
        <w:ind w:right="-1"/>
        <w:jc w:val="both"/>
        <w:rPr>
          <w:sz w:val="22"/>
        </w:rPr>
      </w:pPr>
      <w:r w:rsidRPr="00A04803">
        <w:rPr>
          <w:sz w:val="22"/>
        </w:rPr>
        <w:t>30 settembre 2026 - Padova, Teatro G. Verdi</w:t>
      </w:r>
    </w:p>
    <w:p w14:paraId="5E9DAE08" w14:textId="45F227F0" w:rsidR="00A04803" w:rsidRPr="00A04803" w:rsidRDefault="00586661" w:rsidP="00A04803">
      <w:pPr>
        <w:tabs>
          <w:tab w:val="left" w:pos="9639"/>
        </w:tabs>
        <w:ind w:right="-1"/>
        <w:jc w:val="both"/>
        <w:rPr>
          <w:b/>
          <w:bCs/>
          <w:sz w:val="22"/>
        </w:rPr>
      </w:pPr>
      <w:r>
        <w:rPr>
          <w:b/>
          <w:bCs/>
          <w:sz w:val="22"/>
        </w:rPr>
        <w:t>“</w:t>
      </w:r>
      <w:r w:rsidR="00A04803" w:rsidRPr="00A04803">
        <w:rPr>
          <w:b/>
          <w:bCs/>
          <w:sz w:val="22"/>
        </w:rPr>
        <w:t>Diseguaglianze: linee invisibili che dividono il mondo</w:t>
      </w:r>
      <w:r>
        <w:rPr>
          <w:b/>
          <w:bCs/>
          <w:sz w:val="22"/>
        </w:rPr>
        <w:t>”</w:t>
      </w:r>
    </w:p>
    <w:p w14:paraId="622A51BB" w14:textId="75F2E924" w:rsidR="00A04803" w:rsidRPr="00A04803" w:rsidRDefault="00A04803" w:rsidP="00A04803">
      <w:pPr>
        <w:tabs>
          <w:tab w:val="left" w:pos="9639"/>
        </w:tabs>
        <w:ind w:right="-1"/>
        <w:jc w:val="both"/>
        <w:rPr>
          <w:b/>
          <w:bCs/>
          <w:sz w:val="22"/>
        </w:rPr>
      </w:pPr>
      <w:r w:rsidRPr="00A04803">
        <w:rPr>
          <w:sz w:val="22"/>
        </w:rPr>
        <w:t>Geopolitica, responsabilit</w:t>
      </w:r>
      <w:r w:rsidRPr="00A04803">
        <w:rPr>
          <w:rFonts w:hint="eastAsia"/>
          <w:sz w:val="22"/>
        </w:rPr>
        <w:t>à</w:t>
      </w:r>
      <w:r w:rsidRPr="00A04803">
        <w:rPr>
          <w:sz w:val="22"/>
        </w:rPr>
        <w:t xml:space="preserve"> e giustizia in dialogo con </w:t>
      </w:r>
      <w:r w:rsidRPr="00A04803">
        <w:rPr>
          <w:b/>
          <w:bCs/>
          <w:sz w:val="22"/>
        </w:rPr>
        <w:t xml:space="preserve">Dario Fabbri </w:t>
      </w:r>
      <w:r w:rsidRPr="00A04803">
        <w:rPr>
          <w:sz w:val="22"/>
        </w:rPr>
        <w:t xml:space="preserve">e </w:t>
      </w:r>
      <w:r w:rsidRPr="00A04803">
        <w:rPr>
          <w:b/>
          <w:bCs/>
          <w:sz w:val="22"/>
        </w:rPr>
        <w:t>Don Dante Carraro</w:t>
      </w:r>
      <w:r w:rsidR="00586661" w:rsidRPr="00586661">
        <w:rPr>
          <w:sz w:val="22"/>
        </w:rPr>
        <w:t>.</w:t>
      </w:r>
    </w:p>
    <w:p w14:paraId="335D44F0" w14:textId="77777777" w:rsidR="00A04803" w:rsidRDefault="00A04803" w:rsidP="00A04803">
      <w:pPr>
        <w:tabs>
          <w:tab w:val="left" w:pos="9639"/>
        </w:tabs>
        <w:ind w:right="-1"/>
        <w:jc w:val="both"/>
        <w:rPr>
          <w:sz w:val="22"/>
        </w:rPr>
      </w:pPr>
    </w:p>
    <w:p w14:paraId="30EA6E1D" w14:textId="185DAAD7" w:rsidR="00A04803" w:rsidRPr="00A04803" w:rsidRDefault="00A04803" w:rsidP="00A04803">
      <w:pPr>
        <w:tabs>
          <w:tab w:val="left" w:pos="9639"/>
        </w:tabs>
        <w:ind w:right="-1"/>
        <w:jc w:val="both"/>
        <w:rPr>
          <w:sz w:val="22"/>
        </w:rPr>
      </w:pPr>
      <w:r w:rsidRPr="00A04803">
        <w:rPr>
          <w:sz w:val="22"/>
        </w:rPr>
        <w:t>Ottobre/novembre 2026</w:t>
      </w:r>
      <w:r w:rsidR="00C87CAF">
        <w:rPr>
          <w:sz w:val="22"/>
        </w:rPr>
        <w:t xml:space="preserve"> (</w:t>
      </w:r>
      <w:r w:rsidRPr="00A04803">
        <w:rPr>
          <w:sz w:val="22"/>
        </w:rPr>
        <w:t>sede da d</w:t>
      </w:r>
      <w:r>
        <w:rPr>
          <w:sz w:val="22"/>
        </w:rPr>
        <w:t>efinire</w:t>
      </w:r>
      <w:r w:rsidR="00C87CAF">
        <w:rPr>
          <w:sz w:val="22"/>
        </w:rPr>
        <w:t>)</w:t>
      </w:r>
    </w:p>
    <w:p w14:paraId="2C8F1305" w14:textId="13257E01" w:rsidR="00A04803" w:rsidRPr="00A04803" w:rsidRDefault="00586661" w:rsidP="00A04803">
      <w:pPr>
        <w:tabs>
          <w:tab w:val="left" w:pos="9639"/>
        </w:tabs>
        <w:ind w:right="-1"/>
        <w:jc w:val="both"/>
        <w:rPr>
          <w:b/>
          <w:bCs/>
          <w:sz w:val="22"/>
        </w:rPr>
      </w:pPr>
      <w:r>
        <w:rPr>
          <w:b/>
          <w:bCs/>
          <w:sz w:val="22"/>
        </w:rPr>
        <w:t>“</w:t>
      </w:r>
      <w:r w:rsidR="00781FE2">
        <w:rPr>
          <w:b/>
          <w:bCs/>
          <w:sz w:val="22"/>
        </w:rPr>
        <w:t xml:space="preserve">Sfide: </w:t>
      </w:r>
      <w:r w:rsidR="00A04803" w:rsidRPr="00A04803">
        <w:rPr>
          <w:b/>
          <w:bCs/>
          <w:sz w:val="22"/>
        </w:rPr>
        <w:t xml:space="preserve">abitare il futuro tra Terra e </w:t>
      </w:r>
      <w:r w:rsidR="001B713C">
        <w:rPr>
          <w:b/>
          <w:bCs/>
          <w:sz w:val="22"/>
        </w:rPr>
        <w:t>s</w:t>
      </w:r>
      <w:r w:rsidR="00A04803" w:rsidRPr="00A04803">
        <w:rPr>
          <w:b/>
          <w:bCs/>
          <w:sz w:val="22"/>
        </w:rPr>
        <w:t>pazio</w:t>
      </w:r>
      <w:r>
        <w:rPr>
          <w:b/>
          <w:bCs/>
          <w:sz w:val="22"/>
        </w:rPr>
        <w:t>”</w:t>
      </w:r>
    </w:p>
    <w:p w14:paraId="07D98169" w14:textId="66982F6C" w:rsidR="00A04803" w:rsidRPr="00A04803" w:rsidRDefault="00A04803" w:rsidP="00A04803">
      <w:pPr>
        <w:tabs>
          <w:tab w:val="left" w:pos="9639"/>
        </w:tabs>
        <w:ind w:right="-1"/>
        <w:jc w:val="both"/>
        <w:rPr>
          <w:b/>
          <w:bCs/>
          <w:sz w:val="22"/>
        </w:rPr>
      </w:pPr>
      <w:r w:rsidRPr="00A04803">
        <w:rPr>
          <w:sz w:val="22"/>
        </w:rPr>
        <w:t>Esplorazione, clima e responsabilit</w:t>
      </w:r>
      <w:r w:rsidRPr="00A04803">
        <w:rPr>
          <w:rFonts w:hint="eastAsia"/>
          <w:sz w:val="22"/>
        </w:rPr>
        <w:t>à</w:t>
      </w:r>
      <w:r w:rsidRPr="00A04803">
        <w:rPr>
          <w:sz w:val="22"/>
        </w:rPr>
        <w:t xml:space="preserve"> in dialogo con </w:t>
      </w:r>
      <w:r w:rsidRPr="00A04803">
        <w:rPr>
          <w:b/>
          <w:bCs/>
          <w:sz w:val="22"/>
        </w:rPr>
        <w:t xml:space="preserve">Luca Parmitano* </w:t>
      </w:r>
      <w:r w:rsidRPr="00A04803">
        <w:rPr>
          <w:sz w:val="22"/>
        </w:rPr>
        <w:t xml:space="preserve">ed </w:t>
      </w:r>
      <w:r w:rsidRPr="00A04803">
        <w:rPr>
          <w:b/>
          <w:bCs/>
          <w:sz w:val="22"/>
        </w:rPr>
        <w:t>Elisa Palazzi</w:t>
      </w:r>
    </w:p>
    <w:p w14:paraId="59FE2227" w14:textId="77777777" w:rsidR="00A04803" w:rsidRPr="00A04803" w:rsidRDefault="00A04803" w:rsidP="00A04803">
      <w:pPr>
        <w:tabs>
          <w:tab w:val="left" w:pos="9639"/>
        </w:tabs>
        <w:ind w:right="-1"/>
        <w:jc w:val="both"/>
        <w:rPr>
          <w:i/>
          <w:iCs/>
          <w:sz w:val="20"/>
          <w:szCs w:val="20"/>
        </w:rPr>
      </w:pPr>
      <w:r w:rsidRPr="00A04803">
        <w:rPr>
          <w:i/>
          <w:iCs/>
          <w:sz w:val="20"/>
          <w:szCs w:val="20"/>
        </w:rPr>
        <w:t>*in attesa di conferma</w:t>
      </w:r>
    </w:p>
    <w:p w14:paraId="41B6A1CF" w14:textId="77777777" w:rsidR="00781FE2" w:rsidRDefault="00781FE2" w:rsidP="00A04803">
      <w:pPr>
        <w:tabs>
          <w:tab w:val="left" w:pos="9639"/>
        </w:tabs>
        <w:ind w:right="-1"/>
        <w:jc w:val="both"/>
        <w:rPr>
          <w:b/>
          <w:bCs/>
          <w:sz w:val="22"/>
        </w:rPr>
      </w:pPr>
    </w:p>
    <w:p w14:paraId="0A4B3272" w14:textId="69B67C17" w:rsidR="00781FE2" w:rsidRDefault="00781FE2" w:rsidP="00A04803">
      <w:pPr>
        <w:tabs>
          <w:tab w:val="left" w:pos="9639"/>
        </w:tabs>
        <w:ind w:right="-1"/>
        <w:jc w:val="both"/>
        <w:rPr>
          <w:sz w:val="22"/>
        </w:rPr>
      </w:pPr>
      <w:r w:rsidRPr="00781FE2">
        <w:rPr>
          <w:sz w:val="22"/>
        </w:rPr>
        <w:t xml:space="preserve">Conduce i dialoghi </w:t>
      </w:r>
      <w:r w:rsidRPr="00781FE2">
        <w:rPr>
          <w:b/>
          <w:bCs/>
          <w:sz w:val="22"/>
        </w:rPr>
        <w:t>Massimo Polidoro</w:t>
      </w:r>
      <w:r w:rsidRPr="00781FE2">
        <w:rPr>
          <w:sz w:val="22"/>
        </w:rPr>
        <w:t xml:space="preserve">, giornalista, scrittore e divulgatore </w:t>
      </w:r>
      <w:r>
        <w:rPr>
          <w:sz w:val="22"/>
        </w:rPr>
        <w:t>scientifico</w:t>
      </w:r>
    </w:p>
    <w:p w14:paraId="401B15E3" w14:textId="77777777" w:rsidR="00A54377" w:rsidRPr="00A54377" w:rsidRDefault="00A54377" w:rsidP="00A54377">
      <w:pPr>
        <w:tabs>
          <w:tab w:val="left" w:pos="9639"/>
        </w:tabs>
        <w:ind w:right="-1"/>
        <w:jc w:val="both"/>
        <w:rPr>
          <w:sz w:val="22"/>
        </w:rPr>
      </w:pPr>
    </w:p>
    <w:p w14:paraId="0B306418" w14:textId="33858800" w:rsidR="00A54377" w:rsidRDefault="00A54377" w:rsidP="00A54377">
      <w:pPr>
        <w:tabs>
          <w:tab w:val="left" w:pos="8505"/>
          <w:tab w:val="left" w:pos="9639"/>
          <w:tab w:val="left" w:pos="9840"/>
        </w:tabs>
        <w:ind w:right="-1"/>
        <w:jc w:val="both"/>
        <w:rPr>
          <w:sz w:val="22"/>
          <w:szCs w:val="22"/>
        </w:rPr>
      </w:pPr>
      <w:bookmarkStart w:id="1" w:name="_Hlk151368579"/>
      <w:bookmarkStart w:id="2" w:name="_Hlk181964608"/>
      <w:r>
        <w:rPr>
          <w:sz w:val="22"/>
          <w:szCs w:val="22"/>
        </w:rPr>
        <w:t>Il ciclo</w:t>
      </w:r>
      <w:r w:rsidR="00586661">
        <w:rPr>
          <w:sz w:val="22"/>
          <w:szCs w:val="22"/>
        </w:rPr>
        <w:t xml:space="preserve"> </w:t>
      </w:r>
      <w:r w:rsidRPr="002A74E1">
        <w:rPr>
          <w:i/>
          <w:iCs/>
          <w:sz w:val="22"/>
          <w:szCs w:val="22"/>
        </w:rPr>
        <w:t>Connessioni</w:t>
      </w:r>
      <w:r w:rsidR="002A74E1">
        <w:rPr>
          <w:i/>
          <w:iCs/>
          <w:sz w:val="22"/>
          <w:szCs w:val="22"/>
        </w:rPr>
        <w:t xml:space="preserve">. </w:t>
      </w:r>
      <w:r w:rsidRPr="002A74E1">
        <w:rPr>
          <w:i/>
          <w:iCs/>
          <w:sz w:val="22"/>
          <w:szCs w:val="22"/>
        </w:rPr>
        <w:t>D</w:t>
      </w:r>
      <w:r w:rsidRPr="00A54377">
        <w:rPr>
          <w:i/>
          <w:iCs/>
          <w:sz w:val="22"/>
          <w:szCs w:val="22"/>
        </w:rPr>
        <w:t>ialoghi inattesi su un futuro da immaginare</w:t>
      </w:r>
      <w:r>
        <w:rPr>
          <w:sz w:val="22"/>
          <w:szCs w:val="22"/>
        </w:rPr>
        <w:t xml:space="preserve"> è</w:t>
      </w:r>
      <w:r w:rsidR="002A74E1">
        <w:rPr>
          <w:sz w:val="22"/>
          <w:szCs w:val="22"/>
        </w:rPr>
        <w:t xml:space="preserve"> realizzato </w:t>
      </w:r>
      <w:r>
        <w:rPr>
          <w:sz w:val="22"/>
          <w:szCs w:val="22"/>
        </w:rPr>
        <w:t xml:space="preserve">in collaborazione con Camera di Commercio di Padova, </w:t>
      </w:r>
      <w:r w:rsidRPr="00A54377">
        <w:rPr>
          <w:sz w:val="22"/>
          <w:szCs w:val="22"/>
        </w:rPr>
        <w:t xml:space="preserve">Padova </w:t>
      </w:r>
      <w:proofErr w:type="spellStart"/>
      <w:r w:rsidRPr="00A54377">
        <w:rPr>
          <w:sz w:val="22"/>
          <w:szCs w:val="22"/>
        </w:rPr>
        <w:t>Looking</w:t>
      </w:r>
      <w:proofErr w:type="spellEnd"/>
      <w:r w:rsidRPr="00A54377">
        <w:rPr>
          <w:sz w:val="22"/>
          <w:szCs w:val="22"/>
        </w:rPr>
        <w:t xml:space="preserve"> </w:t>
      </w:r>
      <w:proofErr w:type="spellStart"/>
      <w:r w:rsidRPr="00A54377">
        <w:rPr>
          <w:sz w:val="22"/>
          <w:szCs w:val="22"/>
        </w:rPr>
        <w:t>Ahead</w:t>
      </w:r>
      <w:proofErr w:type="spellEnd"/>
      <w:r w:rsidRPr="00A54377">
        <w:rPr>
          <w:sz w:val="22"/>
          <w:szCs w:val="22"/>
        </w:rPr>
        <w:t xml:space="preserve"> &amp; Beyond,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</w:t>
      </w:r>
      <w:r w:rsidR="002A74E1">
        <w:rPr>
          <w:sz w:val="22"/>
          <w:szCs w:val="22"/>
        </w:rPr>
        <w:t>enicepromex</w:t>
      </w:r>
      <w:proofErr w:type="spellEnd"/>
      <w:r w:rsidR="002A74E1">
        <w:rPr>
          <w:sz w:val="22"/>
          <w:szCs w:val="22"/>
        </w:rPr>
        <w:t xml:space="preserve">; </w:t>
      </w:r>
      <w:r>
        <w:rPr>
          <w:sz w:val="22"/>
          <w:szCs w:val="22"/>
        </w:rPr>
        <w:t>con il contributo d</w:t>
      </w:r>
      <w:r w:rsidR="002A74E1">
        <w:rPr>
          <w:sz w:val="22"/>
          <w:szCs w:val="22"/>
        </w:rPr>
        <w:t xml:space="preserve">i </w:t>
      </w:r>
      <w:proofErr w:type="spellStart"/>
      <w:r w:rsidR="002A74E1">
        <w:rPr>
          <w:sz w:val="22"/>
          <w:szCs w:val="22"/>
        </w:rPr>
        <w:t>CentroMarca</w:t>
      </w:r>
      <w:proofErr w:type="spellEnd"/>
      <w:r w:rsidR="002A74E1">
        <w:rPr>
          <w:sz w:val="22"/>
          <w:szCs w:val="22"/>
        </w:rPr>
        <w:t xml:space="preserve"> Banca, </w:t>
      </w:r>
      <w:r>
        <w:rPr>
          <w:sz w:val="22"/>
          <w:szCs w:val="22"/>
        </w:rPr>
        <w:t xml:space="preserve">Umana, </w:t>
      </w:r>
      <w:proofErr w:type="spellStart"/>
      <w:r>
        <w:rPr>
          <w:sz w:val="22"/>
          <w:szCs w:val="22"/>
        </w:rPr>
        <w:t>Fòrema</w:t>
      </w:r>
      <w:proofErr w:type="spellEnd"/>
      <w:r>
        <w:rPr>
          <w:sz w:val="22"/>
          <w:szCs w:val="22"/>
        </w:rPr>
        <w:t>, UNIS&amp;F.</w:t>
      </w:r>
    </w:p>
    <w:bookmarkEnd w:id="1"/>
    <w:bookmarkEnd w:id="2"/>
    <w:p w14:paraId="26FE937C" w14:textId="77777777" w:rsidR="006B6D65" w:rsidRDefault="006B6D65" w:rsidP="006B6D65">
      <w:pPr>
        <w:tabs>
          <w:tab w:val="left" w:pos="9639"/>
        </w:tabs>
        <w:ind w:right="-1"/>
        <w:jc w:val="both"/>
        <w:rPr>
          <w:sz w:val="22"/>
        </w:rPr>
      </w:pPr>
    </w:p>
    <w:p w14:paraId="06336EF1" w14:textId="39C660B8" w:rsidR="006B6D65" w:rsidRDefault="006B6D65" w:rsidP="006B6D65">
      <w:pPr>
        <w:tabs>
          <w:tab w:val="left" w:pos="9639"/>
        </w:tabs>
        <w:ind w:right="-1"/>
        <w:jc w:val="both"/>
        <w:rPr>
          <w:sz w:val="20"/>
          <w:szCs w:val="20"/>
        </w:rPr>
      </w:pPr>
      <w:r w:rsidRPr="00A552E0">
        <w:rPr>
          <w:b/>
          <w:bCs/>
          <w:sz w:val="20"/>
          <w:szCs w:val="20"/>
        </w:rPr>
        <w:t>Alessandro Barbero</w:t>
      </w:r>
      <w:r w:rsidRPr="00A552E0">
        <w:rPr>
          <w:sz w:val="20"/>
          <w:szCs w:val="20"/>
        </w:rPr>
        <w:t xml:space="preserve">. Scrittore e storico italiano. Laureato in Storia Medioevale con Giovanni Tabacco, nel 1981, ha poi perfezionato i suoi studi alla Scuola Normale di Pisa sino al 1984. Ricercatore universitario dal 1984, diventa professore associato all’Università del Piemonte Orientale a Vercelli nel 1998, dove insegna Storia Medievale. Ha pubblicato romanzi e molti saggi di storia non solo medievale. Con il romanzo d’esordio, </w:t>
      </w:r>
      <w:r w:rsidRPr="00A552E0">
        <w:rPr>
          <w:i/>
          <w:iCs/>
          <w:sz w:val="20"/>
          <w:szCs w:val="20"/>
        </w:rPr>
        <w:t xml:space="preserve">Bella vita e guerre altrui di Mr. Pyle gentiluomo, </w:t>
      </w:r>
      <w:r w:rsidRPr="00A552E0">
        <w:rPr>
          <w:sz w:val="20"/>
          <w:szCs w:val="20"/>
        </w:rPr>
        <w:t xml:space="preserve">ha vinto il Premio Strega nel 1996. Collabora con La Stampa e Tuttolibri, con la rivista "Medioevo", e con i programmi televisivi ("Superquark") e radiofonici ("Alle otto della sera") della RAI. Tra i suoi impegni si conta anche la direzione della "Storia d'Europa e del Mediterraneo" della Salerno Editrice. Tra i suoi titoli più recenti ricordiamo: </w:t>
      </w:r>
      <w:r w:rsidRPr="00A552E0">
        <w:rPr>
          <w:i/>
          <w:iCs/>
          <w:sz w:val="20"/>
          <w:szCs w:val="20"/>
        </w:rPr>
        <w:t xml:space="preserve">Lepanto. La battaglia dei tre imperi </w:t>
      </w:r>
      <w:r w:rsidRPr="00A552E0">
        <w:rPr>
          <w:sz w:val="20"/>
          <w:szCs w:val="20"/>
        </w:rPr>
        <w:t xml:space="preserve">(Laterza 2010), </w:t>
      </w:r>
      <w:r w:rsidRPr="00A552E0">
        <w:rPr>
          <w:i/>
          <w:iCs/>
          <w:sz w:val="20"/>
          <w:szCs w:val="20"/>
        </w:rPr>
        <w:t xml:space="preserve">Il divano di Istanbul </w:t>
      </w:r>
      <w:r w:rsidRPr="00A552E0">
        <w:rPr>
          <w:sz w:val="20"/>
          <w:szCs w:val="20"/>
        </w:rPr>
        <w:t xml:space="preserve">(Sellerio 2011), </w:t>
      </w:r>
      <w:r w:rsidRPr="00A552E0">
        <w:rPr>
          <w:i/>
          <w:iCs/>
          <w:sz w:val="20"/>
          <w:szCs w:val="20"/>
        </w:rPr>
        <w:t xml:space="preserve">I prigionieri dei Savoia </w:t>
      </w:r>
      <w:r w:rsidRPr="00A552E0">
        <w:rPr>
          <w:sz w:val="20"/>
          <w:szCs w:val="20"/>
        </w:rPr>
        <w:t xml:space="preserve">(Laterza 2012), </w:t>
      </w:r>
      <w:r w:rsidRPr="00A552E0">
        <w:rPr>
          <w:i/>
          <w:iCs/>
          <w:sz w:val="20"/>
          <w:szCs w:val="20"/>
        </w:rPr>
        <w:t xml:space="preserve">Le ateniesi </w:t>
      </w:r>
      <w:r w:rsidRPr="00A552E0">
        <w:rPr>
          <w:sz w:val="20"/>
          <w:szCs w:val="20"/>
        </w:rPr>
        <w:t xml:space="preserve">(Mondadori 2015), </w:t>
      </w:r>
      <w:r w:rsidRPr="00A552E0">
        <w:rPr>
          <w:i/>
          <w:iCs/>
          <w:sz w:val="20"/>
          <w:szCs w:val="20"/>
        </w:rPr>
        <w:t xml:space="preserve">Costantino il vincitore </w:t>
      </w:r>
      <w:r w:rsidRPr="00A552E0">
        <w:rPr>
          <w:sz w:val="20"/>
          <w:szCs w:val="20"/>
        </w:rPr>
        <w:t xml:space="preserve">(Salerno 2016), </w:t>
      </w:r>
      <w:r w:rsidRPr="00A552E0">
        <w:rPr>
          <w:i/>
          <w:iCs/>
          <w:sz w:val="20"/>
          <w:szCs w:val="20"/>
        </w:rPr>
        <w:t xml:space="preserve">Dante </w:t>
      </w:r>
      <w:r w:rsidRPr="00A552E0">
        <w:rPr>
          <w:sz w:val="20"/>
          <w:szCs w:val="20"/>
        </w:rPr>
        <w:t xml:space="preserve">(Laterza 2020), </w:t>
      </w:r>
      <w:r w:rsidRPr="00A552E0">
        <w:rPr>
          <w:i/>
          <w:iCs/>
          <w:sz w:val="20"/>
          <w:szCs w:val="20"/>
        </w:rPr>
        <w:t xml:space="preserve">Alabama </w:t>
      </w:r>
      <w:r w:rsidRPr="00A552E0">
        <w:rPr>
          <w:sz w:val="20"/>
          <w:szCs w:val="20"/>
        </w:rPr>
        <w:t xml:space="preserve">(Sellerio 2021), </w:t>
      </w:r>
      <w:r w:rsidRPr="00A552E0">
        <w:rPr>
          <w:i/>
          <w:iCs/>
          <w:sz w:val="20"/>
          <w:szCs w:val="20"/>
        </w:rPr>
        <w:t xml:space="preserve">Brick for stone </w:t>
      </w:r>
      <w:r w:rsidRPr="00A552E0">
        <w:rPr>
          <w:sz w:val="20"/>
          <w:szCs w:val="20"/>
        </w:rPr>
        <w:t xml:space="preserve">(Sellerio 2023), </w:t>
      </w:r>
      <w:r w:rsidRPr="00A552E0">
        <w:rPr>
          <w:i/>
          <w:iCs/>
          <w:sz w:val="20"/>
          <w:szCs w:val="20"/>
        </w:rPr>
        <w:t xml:space="preserve">All'arme! All'arme! I priori fanno carne </w:t>
      </w:r>
      <w:r w:rsidRPr="00A552E0">
        <w:rPr>
          <w:sz w:val="20"/>
          <w:szCs w:val="20"/>
        </w:rPr>
        <w:t xml:space="preserve">(Laterza, 2023), </w:t>
      </w:r>
      <w:r w:rsidRPr="00A552E0">
        <w:rPr>
          <w:i/>
          <w:iCs/>
          <w:sz w:val="20"/>
          <w:szCs w:val="20"/>
        </w:rPr>
        <w:t xml:space="preserve">Romanzo russo </w:t>
      </w:r>
      <w:r w:rsidRPr="00A552E0">
        <w:rPr>
          <w:sz w:val="20"/>
          <w:szCs w:val="20"/>
        </w:rPr>
        <w:t xml:space="preserve">(Sellerio, 2024), </w:t>
      </w:r>
      <w:r w:rsidRPr="00A552E0">
        <w:rPr>
          <w:i/>
          <w:iCs/>
          <w:sz w:val="20"/>
          <w:szCs w:val="20"/>
        </w:rPr>
        <w:t xml:space="preserve">San Francesco </w:t>
      </w:r>
      <w:r w:rsidRPr="00A552E0">
        <w:rPr>
          <w:sz w:val="20"/>
          <w:szCs w:val="20"/>
        </w:rPr>
        <w:t xml:space="preserve">(Laterza, 2025). </w:t>
      </w:r>
    </w:p>
    <w:p w14:paraId="78750672" w14:textId="77777777" w:rsidR="00370398" w:rsidRDefault="00370398" w:rsidP="006B6D65">
      <w:pPr>
        <w:tabs>
          <w:tab w:val="left" w:pos="9639"/>
        </w:tabs>
        <w:ind w:right="-1"/>
        <w:jc w:val="both"/>
        <w:rPr>
          <w:sz w:val="20"/>
          <w:szCs w:val="20"/>
        </w:rPr>
      </w:pPr>
    </w:p>
    <w:p w14:paraId="09C3B533" w14:textId="47B136D3" w:rsidR="00BE36F7" w:rsidRDefault="00370398" w:rsidP="006B6D65">
      <w:pPr>
        <w:tabs>
          <w:tab w:val="left" w:pos="9639"/>
        </w:tabs>
        <w:ind w:right="-1"/>
        <w:jc w:val="both"/>
        <w:rPr>
          <w:sz w:val="20"/>
          <w:szCs w:val="20"/>
        </w:rPr>
      </w:pPr>
      <w:r w:rsidRPr="00370398">
        <w:rPr>
          <w:b/>
          <w:bCs/>
          <w:sz w:val="20"/>
          <w:szCs w:val="20"/>
        </w:rPr>
        <w:t>Massimo Polidoro</w:t>
      </w:r>
      <w:r>
        <w:rPr>
          <w:sz w:val="20"/>
          <w:szCs w:val="20"/>
        </w:rPr>
        <w:t xml:space="preserve">. </w:t>
      </w:r>
      <w:r w:rsidRPr="00370398">
        <w:rPr>
          <w:sz w:val="20"/>
          <w:szCs w:val="20"/>
        </w:rPr>
        <w:t>Scrittore, divulgatore e docente universitario, ha insegnato</w:t>
      </w:r>
      <w:r>
        <w:rPr>
          <w:sz w:val="20"/>
          <w:szCs w:val="20"/>
        </w:rPr>
        <w:t xml:space="preserve"> </w:t>
      </w:r>
      <w:r w:rsidRPr="00370398">
        <w:rPr>
          <w:sz w:val="20"/>
          <w:szCs w:val="20"/>
        </w:rPr>
        <w:t>Psicologia dell’insolito</w:t>
      </w:r>
      <w:r>
        <w:rPr>
          <w:sz w:val="20"/>
          <w:szCs w:val="20"/>
        </w:rPr>
        <w:t xml:space="preserve"> </w:t>
      </w:r>
      <w:r w:rsidRPr="00370398">
        <w:rPr>
          <w:sz w:val="20"/>
          <w:szCs w:val="20"/>
        </w:rPr>
        <w:t>all’Università di Milano, ora insegna</w:t>
      </w:r>
      <w:r>
        <w:rPr>
          <w:sz w:val="20"/>
          <w:szCs w:val="20"/>
        </w:rPr>
        <w:t xml:space="preserve"> </w:t>
      </w:r>
      <w:r w:rsidRPr="00370398">
        <w:rPr>
          <w:sz w:val="20"/>
          <w:szCs w:val="20"/>
        </w:rPr>
        <w:t>Comunicazione della s</w:t>
      </w:r>
      <w:r w:rsidR="003F0806">
        <w:rPr>
          <w:sz w:val="20"/>
          <w:szCs w:val="20"/>
        </w:rPr>
        <w:t>cienza all’</w:t>
      </w:r>
      <w:r w:rsidRPr="00370398">
        <w:rPr>
          <w:sz w:val="20"/>
          <w:szCs w:val="20"/>
        </w:rPr>
        <w:t>Università di Padova e al Politecnico di Milan</w:t>
      </w:r>
      <w:r w:rsidR="003F0806">
        <w:rPr>
          <w:sz w:val="20"/>
          <w:szCs w:val="20"/>
        </w:rPr>
        <w:t xml:space="preserve">o, </w:t>
      </w:r>
      <w:r w:rsidRPr="00370398">
        <w:rPr>
          <w:sz w:val="20"/>
          <w:szCs w:val="20"/>
        </w:rPr>
        <w:t>è stato</w:t>
      </w:r>
      <w:r>
        <w:rPr>
          <w:sz w:val="20"/>
          <w:szCs w:val="20"/>
        </w:rPr>
        <w:t xml:space="preserve"> </w:t>
      </w:r>
      <w:r w:rsidRPr="00370398">
        <w:rPr>
          <w:sz w:val="20"/>
          <w:szCs w:val="20"/>
        </w:rPr>
        <w:t>Visiting Scholar</w:t>
      </w:r>
      <w:r>
        <w:rPr>
          <w:sz w:val="20"/>
          <w:szCs w:val="20"/>
        </w:rPr>
        <w:t xml:space="preserve"> </w:t>
      </w:r>
      <w:r w:rsidRPr="00370398">
        <w:rPr>
          <w:sz w:val="20"/>
          <w:szCs w:val="20"/>
        </w:rPr>
        <w:t xml:space="preserve">all'Università di Harvard. Presenza fissa prima accanto a Piero Angela a </w:t>
      </w:r>
      <w:r w:rsidR="003F0806">
        <w:rPr>
          <w:sz w:val="20"/>
          <w:szCs w:val="20"/>
        </w:rPr>
        <w:t>“</w:t>
      </w:r>
      <w:r w:rsidRPr="00370398">
        <w:rPr>
          <w:sz w:val="20"/>
          <w:szCs w:val="20"/>
        </w:rPr>
        <w:t>Superquark</w:t>
      </w:r>
      <w:r w:rsidR="003F0806">
        <w:rPr>
          <w:sz w:val="20"/>
          <w:szCs w:val="20"/>
        </w:rPr>
        <w:t>”</w:t>
      </w:r>
      <w:r w:rsidRPr="00370398">
        <w:rPr>
          <w:sz w:val="20"/>
          <w:szCs w:val="20"/>
        </w:rPr>
        <w:t xml:space="preserve"> (con cui ha anche fondato il CICAP), ora è a </w:t>
      </w:r>
      <w:r w:rsidR="003F0806">
        <w:rPr>
          <w:sz w:val="20"/>
          <w:szCs w:val="20"/>
        </w:rPr>
        <w:t>“</w:t>
      </w:r>
      <w:r w:rsidRPr="00370398">
        <w:rPr>
          <w:sz w:val="20"/>
          <w:szCs w:val="20"/>
        </w:rPr>
        <w:t>Noos</w:t>
      </w:r>
      <w:r w:rsidR="003F0806">
        <w:rPr>
          <w:sz w:val="20"/>
          <w:szCs w:val="20"/>
        </w:rPr>
        <w:t>”</w:t>
      </w:r>
      <w:r w:rsidRPr="00370398">
        <w:rPr>
          <w:sz w:val="20"/>
          <w:szCs w:val="20"/>
        </w:rPr>
        <w:t xml:space="preserve"> con Alberto Angela. Svolge una vivacissima attività sui social, con oltre un milione di visualizzazioni al mese sul suo canale YouTube, che accompagna a una serie di podcast di successo e ai suoi spettacoli teatrali, l’ultimo dei quali dedicato a</w:t>
      </w:r>
      <w:r w:rsidR="00BE36F7">
        <w:rPr>
          <w:sz w:val="20"/>
          <w:szCs w:val="20"/>
        </w:rPr>
        <w:t xml:space="preserve"> </w:t>
      </w:r>
      <w:r w:rsidRPr="00370398">
        <w:rPr>
          <w:sz w:val="20"/>
          <w:szCs w:val="20"/>
        </w:rPr>
        <w:t xml:space="preserve">Darwin. È autore di oltre 60 libri, tra cui </w:t>
      </w:r>
      <w:r w:rsidRPr="00BE36F7">
        <w:rPr>
          <w:i/>
          <w:iCs/>
          <w:sz w:val="20"/>
          <w:szCs w:val="20"/>
        </w:rPr>
        <w:t>Geniale</w:t>
      </w:r>
      <w:r w:rsidRPr="00370398">
        <w:rPr>
          <w:sz w:val="20"/>
          <w:szCs w:val="20"/>
        </w:rPr>
        <w:t xml:space="preserve">, </w:t>
      </w:r>
      <w:r w:rsidRPr="00BE36F7">
        <w:rPr>
          <w:i/>
          <w:iCs/>
          <w:sz w:val="20"/>
          <w:szCs w:val="20"/>
        </w:rPr>
        <w:t>La scienza dell’incredibile</w:t>
      </w:r>
      <w:r w:rsidRPr="00370398">
        <w:rPr>
          <w:sz w:val="20"/>
          <w:szCs w:val="20"/>
        </w:rPr>
        <w:t xml:space="preserve">, </w:t>
      </w:r>
      <w:r w:rsidRPr="00BE36F7">
        <w:rPr>
          <w:i/>
          <w:iCs/>
          <w:sz w:val="20"/>
          <w:szCs w:val="20"/>
        </w:rPr>
        <w:t>Sherlock Holmes e l’arte del ragionamento</w:t>
      </w:r>
      <w:r w:rsidRPr="00370398">
        <w:rPr>
          <w:sz w:val="20"/>
          <w:szCs w:val="20"/>
        </w:rPr>
        <w:t xml:space="preserve">, </w:t>
      </w:r>
      <w:r w:rsidRPr="00BE36F7">
        <w:rPr>
          <w:i/>
          <w:iCs/>
          <w:sz w:val="20"/>
          <w:szCs w:val="20"/>
        </w:rPr>
        <w:t>Il mistero delle origini dell’uomo</w:t>
      </w:r>
      <w:r w:rsidRPr="00370398">
        <w:rPr>
          <w:sz w:val="20"/>
          <w:szCs w:val="20"/>
        </w:rPr>
        <w:t xml:space="preserve"> (editi da Feltrinelli) e </w:t>
      </w:r>
      <w:r w:rsidRPr="00BE36F7">
        <w:rPr>
          <w:i/>
          <w:iCs/>
          <w:sz w:val="20"/>
          <w:szCs w:val="20"/>
        </w:rPr>
        <w:t>Una vita ben spesa</w:t>
      </w:r>
      <w:r w:rsidRPr="00370398">
        <w:rPr>
          <w:sz w:val="20"/>
          <w:szCs w:val="20"/>
        </w:rPr>
        <w:t xml:space="preserve"> (Mondadori).</w:t>
      </w:r>
      <w:r>
        <w:rPr>
          <w:sz w:val="20"/>
          <w:szCs w:val="20"/>
        </w:rPr>
        <w:t xml:space="preserve"> </w:t>
      </w:r>
      <w:r w:rsidRPr="00370398">
        <w:rPr>
          <w:sz w:val="20"/>
          <w:szCs w:val="20"/>
        </w:rPr>
        <w:t>Piero</w:t>
      </w:r>
      <w:r>
        <w:rPr>
          <w:sz w:val="20"/>
          <w:szCs w:val="20"/>
        </w:rPr>
        <w:t xml:space="preserve"> </w:t>
      </w:r>
      <w:r w:rsidRPr="00370398">
        <w:rPr>
          <w:sz w:val="20"/>
          <w:szCs w:val="20"/>
        </w:rPr>
        <w:t xml:space="preserve">Angela ha voluto scrivere insieme a lui il suo libro testamento, </w:t>
      </w:r>
      <w:r w:rsidRPr="00BE36F7">
        <w:rPr>
          <w:i/>
          <w:iCs/>
          <w:sz w:val="20"/>
          <w:szCs w:val="20"/>
        </w:rPr>
        <w:t>La meraviglia del tutto</w:t>
      </w:r>
      <w:r w:rsidRPr="00370398">
        <w:rPr>
          <w:sz w:val="20"/>
          <w:szCs w:val="20"/>
        </w:rPr>
        <w:t>, uscito postumo per Mondadori nel 2024.</w:t>
      </w:r>
    </w:p>
    <w:p w14:paraId="23E54638" w14:textId="77777777" w:rsidR="00426457" w:rsidRDefault="00426457" w:rsidP="003A7A66">
      <w:pPr>
        <w:tabs>
          <w:tab w:val="left" w:pos="9639"/>
        </w:tabs>
        <w:ind w:right="-1"/>
        <w:jc w:val="both"/>
        <w:rPr>
          <w:sz w:val="22"/>
        </w:rPr>
      </w:pPr>
    </w:p>
    <w:p w14:paraId="0C0FAE35" w14:textId="77777777" w:rsidR="00320E7D" w:rsidRPr="00320E7D" w:rsidRDefault="00320E7D" w:rsidP="00320E7D">
      <w:pPr>
        <w:tabs>
          <w:tab w:val="left" w:pos="9214"/>
          <w:tab w:val="left" w:pos="9639"/>
        </w:tabs>
        <w:ind w:right="-1"/>
        <w:jc w:val="both"/>
        <w:rPr>
          <w:b/>
          <w:bCs/>
        </w:rPr>
      </w:pPr>
      <w:r w:rsidRPr="00320E7D">
        <w:rPr>
          <w:b/>
          <w:bCs/>
        </w:rPr>
        <w:t>È GRADITA LA PARTECIPAZIONE DI UN GIORNALISTA DELLA TESTATA</w:t>
      </w:r>
    </w:p>
    <w:p w14:paraId="1F003AB0" w14:textId="77777777" w:rsidR="00041DFF" w:rsidRDefault="00041DFF" w:rsidP="00041DFF">
      <w:pPr>
        <w:tabs>
          <w:tab w:val="left" w:pos="8505"/>
          <w:tab w:val="left" w:pos="9639"/>
        </w:tabs>
        <w:ind w:right="-1"/>
        <w:jc w:val="both"/>
        <w:rPr>
          <w:bCs/>
          <w:sz w:val="22"/>
          <w:szCs w:val="22"/>
        </w:rPr>
      </w:pPr>
    </w:p>
    <w:p w14:paraId="0E4AF4B7" w14:textId="02C32D5E" w:rsidR="00370398" w:rsidRPr="00A54377" w:rsidRDefault="00370398" w:rsidP="00370398">
      <w:pPr>
        <w:tabs>
          <w:tab w:val="left" w:pos="9639"/>
        </w:tabs>
        <w:ind w:right="-1"/>
        <w:jc w:val="both"/>
        <w:rPr>
          <w:bCs/>
          <w:iCs/>
          <w:sz w:val="22"/>
        </w:rPr>
      </w:pPr>
      <w:r>
        <w:rPr>
          <w:bCs/>
          <w:iCs/>
          <w:sz w:val="22"/>
          <w:u w:val="single"/>
        </w:rPr>
        <w:t>Per ragioni organizzative, Ti preghiamo di confermare la Tua partecipazione a</w:t>
      </w:r>
      <w:r w:rsidRPr="00370398">
        <w:rPr>
          <w:bCs/>
          <w:iCs/>
          <w:sz w:val="22"/>
        </w:rPr>
        <w:t xml:space="preserve">: </w:t>
      </w:r>
      <w:hyperlink r:id="rId7" w:history="1">
        <w:r w:rsidRPr="00370398">
          <w:rPr>
            <w:rStyle w:val="Collegamentoipertestuale"/>
            <w:bCs/>
            <w:iCs/>
            <w:sz w:val="22"/>
            <w:u w:val="none"/>
          </w:rPr>
          <w:t>stampa@confindustriavenest.it</w:t>
        </w:r>
      </w:hyperlink>
      <w:r w:rsidRPr="00A54377">
        <w:rPr>
          <w:bCs/>
          <w:iCs/>
          <w:sz w:val="22"/>
        </w:rPr>
        <w:t xml:space="preserve"> </w:t>
      </w:r>
    </w:p>
    <w:p w14:paraId="088EDD63" w14:textId="77777777" w:rsidR="00370398" w:rsidRDefault="00370398" w:rsidP="00041DFF">
      <w:pPr>
        <w:tabs>
          <w:tab w:val="left" w:pos="8505"/>
          <w:tab w:val="left" w:pos="9639"/>
        </w:tabs>
        <w:ind w:right="-1"/>
        <w:jc w:val="both"/>
        <w:rPr>
          <w:bCs/>
          <w:sz w:val="22"/>
          <w:szCs w:val="22"/>
        </w:rPr>
      </w:pPr>
    </w:p>
    <w:p w14:paraId="66D84422" w14:textId="77777777" w:rsidR="00041DFF" w:rsidRPr="00F61749" w:rsidRDefault="00041DFF" w:rsidP="00041DFF">
      <w:pPr>
        <w:tabs>
          <w:tab w:val="left" w:pos="8505"/>
          <w:tab w:val="left" w:pos="9639"/>
        </w:tabs>
        <w:ind w:right="-1"/>
        <w:jc w:val="both"/>
        <w:rPr>
          <w:bCs/>
          <w:i/>
          <w:iCs/>
          <w:sz w:val="22"/>
          <w:szCs w:val="22"/>
        </w:rPr>
      </w:pPr>
      <w:r w:rsidRPr="00F61749">
        <w:rPr>
          <w:bCs/>
          <w:i/>
          <w:iCs/>
          <w:sz w:val="22"/>
          <w:szCs w:val="22"/>
        </w:rPr>
        <w:t>_______________</w:t>
      </w:r>
    </w:p>
    <w:p w14:paraId="11BAB029" w14:textId="77777777" w:rsidR="00041DFF" w:rsidRPr="00F61749" w:rsidRDefault="00041DFF" w:rsidP="00041DFF">
      <w:pPr>
        <w:tabs>
          <w:tab w:val="left" w:pos="8505"/>
          <w:tab w:val="left" w:pos="8789"/>
          <w:tab w:val="left" w:pos="9498"/>
          <w:tab w:val="left" w:pos="9639"/>
        </w:tabs>
        <w:spacing w:after="120"/>
        <w:ind w:right="-1"/>
        <w:jc w:val="both"/>
        <w:rPr>
          <w:bCs/>
          <w:i/>
          <w:iCs/>
          <w:sz w:val="22"/>
          <w:szCs w:val="22"/>
        </w:rPr>
      </w:pPr>
      <w:r w:rsidRPr="00F61749">
        <w:rPr>
          <w:bCs/>
          <w:i/>
          <w:iCs/>
          <w:sz w:val="22"/>
          <w:szCs w:val="22"/>
        </w:rPr>
        <w:t>Per informazioni:</w:t>
      </w:r>
    </w:p>
    <w:p w14:paraId="4204C646" w14:textId="77777777" w:rsidR="00041DFF" w:rsidRPr="00F61749" w:rsidRDefault="00041DFF" w:rsidP="00041DFF">
      <w:pPr>
        <w:tabs>
          <w:tab w:val="left" w:pos="8505"/>
          <w:tab w:val="left" w:pos="8789"/>
          <w:tab w:val="left" w:pos="9498"/>
          <w:tab w:val="left" w:pos="9639"/>
        </w:tabs>
        <w:spacing w:line="276" w:lineRule="auto"/>
        <w:ind w:right="-1"/>
        <w:jc w:val="both"/>
        <w:rPr>
          <w:bCs/>
          <w:i/>
          <w:iCs/>
          <w:sz w:val="22"/>
          <w:szCs w:val="22"/>
        </w:rPr>
      </w:pPr>
      <w:r w:rsidRPr="00F61749">
        <w:rPr>
          <w:bCs/>
          <w:i/>
          <w:iCs/>
          <w:sz w:val="22"/>
          <w:szCs w:val="22"/>
        </w:rPr>
        <w:t>Comunicazione e Relazioni con la Stampa</w:t>
      </w:r>
    </w:p>
    <w:p w14:paraId="4C3739CE" w14:textId="77777777" w:rsidR="00041DFF" w:rsidRPr="00F61749" w:rsidRDefault="00041DFF" w:rsidP="00041DFF">
      <w:pPr>
        <w:tabs>
          <w:tab w:val="left" w:pos="8505"/>
          <w:tab w:val="left" w:pos="8931"/>
          <w:tab w:val="left" w:pos="9498"/>
          <w:tab w:val="left" w:pos="9639"/>
        </w:tabs>
        <w:spacing w:line="276" w:lineRule="auto"/>
        <w:ind w:right="-1"/>
        <w:jc w:val="both"/>
        <w:rPr>
          <w:bCs/>
          <w:i/>
          <w:iCs/>
          <w:sz w:val="22"/>
          <w:szCs w:val="22"/>
        </w:rPr>
      </w:pPr>
      <w:r w:rsidRPr="00F61749">
        <w:rPr>
          <w:bCs/>
          <w:i/>
          <w:iCs/>
          <w:sz w:val="22"/>
          <w:szCs w:val="22"/>
        </w:rPr>
        <w:t xml:space="preserve">Sandro Sanseverinati - Tel. 049 8227112 - 348 3403738 - s.sanseverinati@confindustriavenest.it </w:t>
      </w:r>
      <w:r w:rsidRPr="00F61749">
        <w:rPr>
          <w:bCs/>
          <w:i/>
          <w:sz w:val="22"/>
          <w:szCs w:val="22"/>
        </w:rPr>
        <w:t xml:space="preserve"> </w:t>
      </w:r>
    </w:p>
    <w:p w14:paraId="0B21F8B6" w14:textId="69E53687" w:rsidR="00041DFF" w:rsidRPr="004D0E68" w:rsidRDefault="00041DFF" w:rsidP="00370398">
      <w:pPr>
        <w:tabs>
          <w:tab w:val="left" w:pos="8505"/>
          <w:tab w:val="left" w:pos="8789"/>
          <w:tab w:val="left" w:pos="9498"/>
          <w:tab w:val="left" w:pos="9639"/>
        </w:tabs>
        <w:spacing w:line="276" w:lineRule="auto"/>
        <w:ind w:right="-1"/>
        <w:jc w:val="both"/>
        <w:rPr>
          <w:b/>
          <w:bCs/>
        </w:rPr>
      </w:pPr>
      <w:r w:rsidRPr="00F61749">
        <w:rPr>
          <w:bCs/>
          <w:i/>
          <w:iCs/>
          <w:sz w:val="22"/>
          <w:szCs w:val="22"/>
        </w:rPr>
        <w:t>Leonardo Canal - Tel. 0422 294253 - 335 1360291 - l.canal@confindustriavenest.it</w:t>
      </w:r>
      <w:bookmarkEnd w:id="0"/>
    </w:p>
    <w:sectPr w:rsidR="00041DFF" w:rsidRPr="004D0E68" w:rsidSect="00FE6D61">
      <w:pgSz w:w="11906" w:h="16838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435D2"/>
    <w:multiLevelType w:val="hybridMultilevel"/>
    <w:tmpl w:val="C1C404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9D13A4"/>
    <w:multiLevelType w:val="hybridMultilevel"/>
    <w:tmpl w:val="17962286"/>
    <w:lvl w:ilvl="0" w:tplc="FF1C5CA2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1706828805">
    <w:abstractNumId w:val="1"/>
  </w:num>
  <w:num w:numId="2" w16cid:durableId="12290031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91F"/>
    <w:rsid w:val="00004345"/>
    <w:rsid w:val="000101E0"/>
    <w:rsid w:val="00021C77"/>
    <w:rsid w:val="00030600"/>
    <w:rsid w:val="00041DFF"/>
    <w:rsid w:val="00077DFE"/>
    <w:rsid w:val="0009070A"/>
    <w:rsid w:val="00093334"/>
    <w:rsid w:val="000A5F98"/>
    <w:rsid w:val="000C64F1"/>
    <w:rsid w:val="000D2FDB"/>
    <w:rsid w:val="000E6A3D"/>
    <w:rsid w:val="00115AD7"/>
    <w:rsid w:val="00123428"/>
    <w:rsid w:val="001B713C"/>
    <w:rsid w:val="001C5A41"/>
    <w:rsid w:val="001D456D"/>
    <w:rsid w:val="001E2C92"/>
    <w:rsid w:val="00201628"/>
    <w:rsid w:val="00217F60"/>
    <w:rsid w:val="002A1077"/>
    <w:rsid w:val="002A74E1"/>
    <w:rsid w:val="002B51E6"/>
    <w:rsid w:val="002D14F3"/>
    <w:rsid w:val="002D5CE8"/>
    <w:rsid w:val="002F485C"/>
    <w:rsid w:val="00305BBF"/>
    <w:rsid w:val="003171AE"/>
    <w:rsid w:val="00320E7D"/>
    <w:rsid w:val="003337D8"/>
    <w:rsid w:val="003662F9"/>
    <w:rsid w:val="00370398"/>
    <w:rsid w:val="003A7A66"/>
    <w:rsid w:val="003C7367"/>
    <w:rsid w:val="003C7C66"/>
    <w:rsid w:val="003D091F"/>
    <w:rsid w:val="003F0806"/>
    <w:rsid w:val="00424309"/>
    <w:rsid w:val="00426457"/>
    <w:rsid w:val="00465971"/>
    <w:rsid w:val="00493471"/>
    <w:rsid w:val="004C6D8F"/>
    <w:rsid w:val="004D0E68"/>
    <w:rsid w:val="004E7C0C"/>
    <w:rsid w:val="00510EE0"/>
    <w:rsid w:val="0052277A"/>
    <w:rsid w:val="00586661"/>
    <w:rsid w:val="005A7C51"/>
    <w:rsid w:val="005D6383"/>
    <w:rsid w:val="005E310E"/>
    <w:rsid w:val="005F2C17"/>
    <w:rsid w:val="00626041"/>
    <w:rsid w:val="006A4C0C"/>
    <w:rsid w:val="006B6D65"/>
    <w:rsid w:val="006D60EE"/>
    <w:rsid w:val="006D74AD"/>
    <w:rsid w:val="006E2088"/>
    <w:rsid w:val="006F5840"/>
    <w:rsid w:val="00742F70"/>
    <w:rsid w:val="00781FE2"/>
    <w:rsid w:val="007E3515"/>
    <w:rsid w:val="007F42EE"/>
    <w:rsid w:val="00827103"/>
    <w:rsid w:val="00841D26"/>
    <w:rsid w:val="00876983"/>
    <w:rsid w:val="00884CF7"/>
    <w:rsid w:val="008C2927"/>
    <w:rsid w:val="008D12E5"/>
    <w:rsid w:val="008E1FE4"/>
    <w:rsid w:val="008F13CC"/>
    <w:rsid w:val="009459E6"/>
    <w:rsid w:val="00987624"/>
    <w:rsid w:val="009A7AC7"/>
    <w:rsid w:val="009D121C"/>
    <w:rsid w:val="009D461B"/>
    <w:rsid w:val="009E13B8"/>
    <w:rsid w:val="00A02BE6"/>
    <w:rsid w:val="00A04803"/>
    <w:rsid w:val="00A04B61"/>
    <w:rsid w:val="00A24DBA"/>
    <w:rsid w:val="00A37F59"/>
    <w:rsid w:val="00A54377"/>
    <w:rsid w:val="00A552E0"/>
    <w:rsid w:val="00A64B2C"/>
    <w:rsid w:val="00AF394E"/>
    <w:rsid w:val="00AF4D4C"/>
    <w:rsid w:val="00AF5ABD"/>
    <w:rsid w:val="00B120C2"/>
    <w:rsid w:val="00B12A11"/>
    <w:rsid w:val="00B2375D"/>
    <w:rsid w:val="00B3149D"/>
    <w:rsid w:val="00B44AD3"/>
    <w:rsid w:val="00B53666"/>
    <w:rsid w:val="00B84B53"/>
    <w:rsid w:val="00BD28DE"/>
    <w:rsid w:val="00BE36F7"/>
    <w:rsid w:val="00BF2E29"/>
    <w:rsid w:val="00C101FD"/>
    <w:rsid w:val="00C20E03"/>
    <w:rsid w:val="00C87CAF"/>
    <w:rsid w:val="00C903C9"/>
    <w:rsid w:val="00CA1D56"/>
    <w:rsid w:val="00CA295C"/>
    <w:rsid w:val="00CB6212"/>
    <w:rsid w:val="00D32682"/>
    <w:rsid w:val="00D420B9"/>
    <w:rsid w:val="00D7282E"/>
    <w:rsid w:val="00D82337"/>
    <w:rsid w:val="00D9656B"/>
    <w:rsid w:val="00DB747A"/>
    <w:rsid w:val="00DC650B"/>
    <w:rsid w:val="00DE7B25"/>
    <w:rsid w:val="00E1565A"/>
    <w:rsid w:val="00E31C8D"/>
    <w:rsid w:val="00E4310A"/>
    <w:rsid w:val="00E5018A"/>
    <w:rsid w:val="00EB7381"/>
    <w:rsid w:val="00ED2447"/>
    <w:rsid w:val="00ED6435"/>
    <w:rsid w:val="00EE2FF7"/>
    <w:rsid w:val="00F02EC4"/>
    <w:rsid w:val="00F16C6A"/>
    <w:rsid w:val="00F234FB"/>
    <w:rsid w:val="00F34D03"/>
    <w:rsid w:val="00F37BED"/>
    <w:rsid w:val="00F57EE7"/>
    <w:rsid w:val="00F61749"/>
    <w:rsid w:val="00F61C05"/>
    <w:rsid w:val="00FA4053"/>
    <w:rsid w:val="00FB7B69"/>
    <w:rsid w:val="00FE6D61"/>
    <w:rsid w:val="00FF0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9FC57"/>
  <w15:chartTrackingRefBased/>
  <w15:docId w15:val="{BEB2F9F4-EF02-4BC6-BB60-498A493CD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D091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Didascalia">
    <w:name w:val="caption"/>
    <w:basedOn w:val="Normale"/>
    <w:next w:val="Normale"/>
    <w:unhideWhenUsed/>
    <w:qFormat/>
    <w:rsid w:val="003D091F"/>
    <w:pPr>
      <w:ind w:right="638"/>
      <w:jc w:val="right"/>
    </w:pPr>
    <w:rPr>
      <w:rFonts w:ascii="Arial" w:hAnsi="Arial" w:cs="Arial"/>
      <w:sz w:val="28"/>
    </w:rPr>
  </w:style>
  <w:style w:type="paragraph" w:styleId="Paragrafoelenco">
    <w:name w:val="List Paragraph"/>
    <w:basedOn w:val="Normale"/>
    <w:uiPriority w:val="34"/>
    <w:qFormat/>
    <w:rsid w:val="003D091F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D9656B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9656B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unhideWhenUsed/>
    <w:rsid w:val="00A552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17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tampa@confindustriavenest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1127</Words>
  <Characters>6460</Characters>
  <Application>Microsoft Office Word</Application>
  <DocSecurity>0</DocSecurity>
  <Lines>109</Lines>
  <Paragraphs>39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Intestazioni</vt:lpstr>
      </vt:variant>
      <vt:variant>
        <vt:i4>2</vt:i4>
      </vt:variant>
    </vt:vector>
  </HeadingPairs>
  <TitlesOfParts>
    <vt:vector size="3" baseType="lpstr">
      <vt:lpstr/>
      <vt:lpstr/>
      <vt:lpstr>Comunicato Stampa</vt:lpstr>
    </vt:vector>
  </TitlesOfParts>
  <Company/>
  <LinksUpToDate>false</LinksUpToDate>
  <CharactersWithSpaces>7548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Alessandro Maccio</dc:creator>
  <cp:keywords/>
  <dc:description/>
  <cp:lastModifiedBy>Sandro Sanseverinati</cp:lastModifiedBy>
  <cp:revision>4</cp:revision>
  <cp:lastPrinted>2026-04-16T15:01:00Z</cp:lastPrinted>
  <dcterms:created xsi:type="dcterms:W3CDTF">2026-04-16T15:01:00Z</dcterms:created>
  <dcterms:modified xsi:type="dcterms:W3CDTF">2026-04-17T07:40:00Z</dcterms:modified>
</cp:coreProperties>
</file>